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E6" w:rsidRPr="00B133E6" w:rsidRDefault="00B133E6" w:rsidP="00B133E6">
      <w:pPr>
        <w:rPr>
          <w:b/>
        </w:rPr>
      </w:pPr>
      <w:bookmarkStart w:id="0" w:name="_GoBack"/>
      <w:r w:rsidRPr="00B133E6">
        <w:rPr>
          <w:b/>
        </w:rPr>
        <w:t>Wymagania edukacyjne z informatyki w klasie 7 szkoły podstawowej</w:t>
      </w:r>
    </w:p>
    <w:bookmarkEnd w:id="0"/>
    <w:p w:rsidR="00B133E6" w:rsidRPr="00B133E6" w:rsidRDefault="00B133E6" w:rsidP="00B133E6"/>
    <w:p w:rsidR="00B133E6" w:rsidRPr="00B133E6" w:rsidRDefault="00B133E6" w:rsidP="00B133E6">
      <w:pPr>
        <w:numPr>
          <w:ilvl w:val="0"/>
          <w:numId w:val="1"/>
        </w:numPr>
      </w:pPr>
      <w:r w:rsidRPr="00B133E6">
        <w:t xml:space="preserve">W zakresie rozumienia, analizowania i rozwiązywania problemów uczeń: 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wymienia dziedziny, w których wykorzystuje się komputery,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opisuje sposoby reprezentowania danych w komputerze,</w:t>
      </w:r>
    </w:p>
    <w:p w:rsidR="00B133E6" w:rsidRPr="00B133E6" w:rsidRDefault="00B133E6" w:rsidP="00B133E6">
      <w:pPr>
        <w:numPr>
          <w:ilvl w:val="0"/>
          <w:numId w:val="1"/>
        </w:numPr>
      </w:pPr>
      <w:r w:rsidRPr="00B133E6">
        <w:t>W zakresie programowania i rozwiązywania problemów z wykorzystaniem komputera i innych urządzeń cyfrowych uczeń: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wymienia formaty plików graficznych,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tworzy kompozycje graficzne w edytorze grafiki,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wykonuje zdjęcia i poddaje je obróbce oraz nagrywa filmy,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tworzy dokumenty komputerowe różnego typu i zapisuje je w plikach w różnych formatach,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sprawdza rozmiar pliku lub folderu,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wykorzystuje chmurę obliczeniową podczas pracy,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wyszukuje w sieci informacje i inne materiały niezbędne do wykonania zadania,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opisuje budowę znaczników języka HTML,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omawia strukturę pliku HTML,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 xml:space="preserve">tworzy prostą stronę internetową w języku HTML i zapisuje ją do pliku, 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formatuje tekst na stronie internetowej utworzonej w języku HTML,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dodaje obrazy, hiperłącza, wypunktowania oraz tabele do strony internetowej utworzonej w języku HTML,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tworzy podstrony dla utworzonej przez siebie strony internetowej,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pisze i formatuje tekst w dokumencie tekstowym,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umieszcza w dokumencie tekstowym obrazy oraz symbole i formatuje je,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łączy ze sobą teksty w edytorze tekstu,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dzieli tekst na kolumny,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wstawia do tekstu tabele,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wykorzystuje słowniki dostępne w edytorze tekstu,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dodaje spis treści do dokumentu tekstowego,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lastRenderedPageBreak/>
        <w:t>wykorzystuje szablony do tworzenia dokumentów tekstowych,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drukuje przygotowane dokumenty oraz skanuje papierowe wersje dokumentów,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wyjaśnia, czym jest prezentacja multimedialna i jakie ma zastosowania,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opisuje cechy dobrej prezentacji multimedialnej,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przedstawia określone zagadnienia w postaci prezentacji multimedialnej,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dodaje do prezentacji multimedialnej przejścia oraz animacje,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wykorzystuje możliwość nagrywania zawartości ekranu do przygotowania np. samouczka,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montuje filmy w podstawowym zakresie: przycinanie, zmiana kolejności scen, dodawanie tekstów i ścieżki dźwiękowej, zapisywanie w określonym formacie.</w:t>
      </w:r>
    </w:p>
    <w:p w:rsidR="00B133E6" w:rsidRPr="00B133E6" w:rsidRDefault="00B133E6" w:rsidP="00B133E6">
      <w:pPr>
        <w:numPr>
          <w:ilvl w:val="0"/>
          <w:numId w:val="1"/>
        </w:numPr>
      </w:pPr>
      <w:r w:rsidRPr="00B133E6">
        <w:t>W zakresie posługiwania się komputerem, urządzeniami cyfrowymi i sieciami komputerowymi uczeń: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korzysta z różnych urządzeń peryferyjnych,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wyjaśnia, czym jest sieć komputerowa i jakie pełni funkcje,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omawia budowę szkolnej sieci komputerowej,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 xml:space="preserve">wyszukuje w </w:t>
      </w:r>
      <w:proofErr w:type="spellStart"/>
      <w:r w:rsidRPr="00B133E6">
        <w:t>internecie</w:t>
      </w:r>
      <w:proofErr w:type="spellEnd"/>
      <w:r w:rsidRPr="00B133E6">
        <w:t xml:space="preserve"> informacje i dane różnego rodzaju (tekst, obrazy, muzykę, filmy),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sprawnie posługuje się urządzeniami elektronicznymi takimi jak skaner, drukarka, aparat fotograficzny, kamera,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prawidłowo nazywa programy, narzędzia i funkcje, z których korzysta,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wyjaśnia działanie narzędzi, z których korzysta.</w:t>
      </w:r>
    </w:p>
    <w:p w:rsidR="00B133E6" w:rsidRPr="00B133E6" w:rsidRDefault="00B133E6" w:rsidP="00B133E6">
      <w:pPr>
        <w:numPr>
          <w:ilvl w:val="0"/>
          <w:numId w:val="1"/>
        </w:numPr>
      </w:pPr>
      <w:r w:rsidRPr="00B133E6">
        <w:t>W zakresie rozwijania kompetencji społecznych uczeń: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współpracuje z innymi, wykonując złożone projekty,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określa etapy wykonywania złożonego projektu grupowego,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 xml:space="preserve">komunikuje się z innymi przez sieć lokalną oraz przez </w:t>
      </w:r>
      <w:proofErr w:type="spellStart"/>
      <w:r w:rsidRPr="00B133E6">
        <w:t>internet</w:t>
      </w:r>
      <w:proofErr w:type="spellEnd"/>
      <w:r w:rsidRPr="00B133E6">
        <w:t>, wykorzystując komunikatory,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wysyła i odbiera pocztę elektroniczną,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 xml:space="preserve">selekcjonuje i ocenia krytycznie informacje znalezione w </w:t>
      </w:r>
      <w:proofErr w:type="spellStart"/>
      <w:r w:rsidRPr="00B133E6">
        <w:t>internecie</w:t>
      </w:r>
      <w:proofErr w:type="spellEnd"/>
      <w:r w:rsidRPr="00B133E6">
        <w:t>.</w:t>
      </w:r>
    </w:p>
    <w:p w:rsidR="00B133E6" w:rsidRPr="00B133E6" w:rsidRDefault="00B133E6" w:rsidP="00B133E6">
      <w:pPr>
        <w:numPr>
          <w:ilvl w:val="0"/>
          <w:numId w:val="1"/>
        </w:numPr>
      </w:pPr>
      <w:r w:rsidRPr="00B133E6">
        <w:t>W zakresie przestrzegania praw i zasad bezpieczeństwa uczeń: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przestrzega zasad bezpiecznej i higienicznej pracy przy komputerze,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>wymienia i opisuje rodzaje licencji na oprogramowanie,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lastRenderedPageBreak/>
        <w:t xml:space="preserve">przestrzega postanowień licencji na oprogramowanie i materiały pobrane z </w:t>
      </w:r>
      <w:proofErr w:type="spellStart"/>
      <w:r w:rsidRPr="00B133E6">
        <w:t>internetu</w:t>
      </w:r>
      <w:proofErr w:type="spellEnd"/>
      <w:r w:rsidRPr="00B133E6">
        <w:t>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 xml:space="preserve">przestrzega zasad etycznych, korzystając z komputera i </w:t>
      </w:r>
      <w:proofErr w:type="spellStart"/>
      <w:r w:rsidRPr="00B133E6">
        <w:t>internetu</w:t>
      </w:r>
      <w:proofErr w:type="spellEnd"/>
      <w:r w:rsidRPr="00B133E6">
        <w:t>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 xml:space="preserve">dba o swoje bezpieczeństwo podczas korzystania z </w:t>
      </w:r>
      <w:proofErr w:type="spellStart"/>
      <w:r w:rsidRPr="00B133E6">
        <w:t>internetu</w:t>
      </w:r>
      <w:proofErr w:type="spellEnd"/>
      <w:r w:rsidRPr="00B133E6">
        <w:t>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 xml:space="preserve">przestrzega przepisów prawa podczas korzystania z </w:t>
      </w:r>
      <w:proofErr w:type="spellStart"/>
      <w:r w:rsidRPr="00B133E6">
        <w:t>internetu</w:t>
      </w:r>
      <w:proofErr w:type="spellEnd"/>
      <w:r w:rsidRPr="00B133E6">
        <w:t>,</w:t>
      </w:r>
    </w:p>
    <w:p w:rsidR="00B133E6" w:rsidRPr="00B133E6" w:rsidRDefault="00B133E6" w:rsidP="00B133E6">
      <w:pPr>
        <w:numPr>
          <w:ilvl w:val="1"/>
          <w:numId w:val="1"/>
        </w:numPr>
      </w:pPr>
      <w:r w:rsidRPr="00B133E6">
        <w:t xml:space="preserve">wie, czym jest netykieta, i przestrzega jej zasad, korzystając z </w:t>
      </w:r>
      <w:proofErr w:type="spellStart"/>
      <w:r w:rsidRPr="00B133E6">
        <w:t>internetu</w:t>
      </w:r>
      <w:proofErr w:type="spellEnd"/>
      <w:r w:rsidRPr="00B133E6">
        <w:t>.</w:t>
      </w:r>
    </w:p>
    <w:p w:rsidR="00FF15F1" w:rsidRDefault="00FF15F1"/>
    <w:sectPr w:rsidR="00FF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E6"/>
    <w:rsid w:val="00B133E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2021-09-12T11:01:00Z</dcterms:created>
  <dcterms:modified xsi:type="dcterms:W3CDTF">2021-09-12T11:02:00Z</dcterms:modified>
</cp:coreProperties>
</file>