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D2B4" w14:textId="77777777" w:rsidR="00BB7C13" w:rsidRPr="005340E4" w:rsidRDefault="00B57213">
      <w:pPr>
        <w:spacing w:before="74" w:line="360" w:lineRule="auto"/>
        <w:ind w:left="2226" w:right="2224" w:hanging="1"/>
        <w:jc w:val="center"/>
        <w:rPr>
          <w:rFonts w:ascii="Times New Roman" w:hAnsi="Times New Roman" w:cs="Times New Roman"/>
          <w:b/>
          <w:sz w:val="28"/>
        </w:rPr>
      </w:pPr>
      <w:r w:rsidRPr="005340E4">
        <w:rPr>
          <w:rFonts w:ascii="Times New Roman" w:hAnsi="Times New Roman" w:cs="Times New Roman"/>
          <w:b/>
          <w:w w:val="115"/>
          <w:sz w:val="28"/>
        </w:rPr>
        <w:t>PROCEDURY</w:t>
      </w:r>
      <w:r w:rsidRPr="005340E4">
        <w:rPr>
          <w:rFonts w:ascii="Times New Roman" w:hAnsi="Times New Roman" w:cs="Times New Roman"/>
          <w:b/>
          <w:spacing w:val="19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BEZPIECZEŃSTWA</w:t>
      </w:r>
      <w:r w:rsidRPr="005340E4">
        <w:rPr>
          <w:rFonts w:ascii="Times New Roman" w:hAnsi="Times New Roman" w:cs="Times New Roman"/>
          <w:b/>
          <w:spacing w:val="1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W</w:t>
      </w:r>
      <w:r w:rsidRPr="005340E4">
        <w:rPr>
          <w:rFonts w:ascii="Times New Roman" w:hAnsi="Times New Roman" w:cs="Times New Roman"/>
          <w:b/>
          <w:spacing w:val="13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OKRESIE</w:t>
      </w:r>
      <w:r w:rsidRPr="005340E4">
        <w:rPr>
          <w:rFonts w:ascii="Times New Roman" w:hAnsi="Times New Roman" w:cs="Times New Roman"/>
          <w:b/>
          <w:spacing w:val="9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PANDEMII</w:t>
      </w:r>
      <w:r w:rsidRPr="005340E4">
        <w:rPr>
          <w:rFonts w:ascii="Times New Roman" w:hAnsi="Times New Roman" w:cs="Times New Roman"/>
          <w:b/>
          <w:spacing w:val="12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COVID-19</w:t>
      </w:r>
    </w:p>
    <w:p w14:paraId="6FB236ED" w14:textId="77777777" w:rsidR="00BB7C13" w:rsidRPr="005340E4" w:rsidRDefault="00B57213">
      <w:pPr>
        <w:spacing w:line="328" w:lineRule="exact"/>
        <w:ind w:left="262" w:right="261"/>
        <w:jc w:val="center"/>
        <w:rPr>
          <w:rFonts w:ascii="Times New Roman" w:hAnsi="Times New Roman" w:cs="Times New Roman"/>
          <w:b/>
          <w:sz w:val="28"/>
        </w:rPr>
      </w:pPr>
      <w:r w:rsidRPr="005340E4">
        <w:rPr>
          <w:rFonts w:ascii="Times New Roman" w:hAnsi="Times New Roman" w:cs="Times New Roman"/>
          <w:b/>
          <w:w w:val="110"/>
          <w:sz w:val="28"/>
        </w:rPr>
        <w:t>na</w:t>
      </w:r>
      <w:r w:rsidRPr="005340E4">
        <w:rPr>
          <w:rFonts w:ascii="Times New Roman" w:hAnsi="Times New Roman" w:cs="Times New Roman"/>
          <w:b/>
          <w:spacing w:val="30"/>
          <w:w w:val="110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8"/>
        </w:rPr>
        <w:t>terenie</w:t>
      </w:r>
    </w:p>
    <w:p w14:paraId="22F225C0" w14:textId="77777777" w:rsidR="00BB7C13" w:rsidRPr="005340E4" w:rsidRDefault="00B57213">
      <w:pPr>
        <w:spacing w:before="49"/>
        <w:ind w:left="261" w:right="262"/>
        <w:jc w:val="center"/>
        <w:rPr>
          <w:rFonts w:ascii="Times New Roman" w:hAnsi="Times New Roman" w:cs="Times New Roman"/>
          <w:b/>
          <w:sz w:val="28"/>
        </w:rPr>
      </w:pPr>
      <w:r w:rsidRPr="005340E4">
        <w:rPr>
          <w:rFonts w:ascii="Times New Roman" w:hAnsi="Times New Roman" w:cs="Times New Roman"/>
          <w:b/>
          <w:w w:val="115"/>
          <w:sz w:val="28"/>
        </w:rPr>
        <w:t>Szkoły</w:t>
      </w:r>
      <w:r w:rsidRPr="005340E4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Podstawowej</w:t>
      </w:r>
      <w:r w:rsidRPr="005340E4">
        <w:rPr>
          <w:rFonts w:ascii="Times New Roman" w:hAnsi="Times New Roman" w:cs="Times New Roman"/>
          <w:b/>
          <w:spacing w:val="-9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nr</w:t>
      </w:r>
      <w:r w:rsidRPr="005340E4">
        <w:rPr>
          <w:rFonts w:ascii="Times New Roman" w:hAnsi="Times New Roman" w:cs="Times New Roman"/>
          <w:b/>
          <w:spacing w:val="-6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15</w:t>
      </w:r>
      <w:r w:rsidRPr="005340E4">
        <w:rPr>
          <w:rFonts w:ascii="Times New Roman" w:hAnsi="Times New Roman" w:cs="Times New Roman"/>
          <w:b/>
          <w:spacing w:val="-8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im.</w:t>
      </w:r>
      <w:r w:rsidRPr="005340E4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S.</w:t>
      </w:r>
      <w:r w:rsidRPr="005340E4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Żeromskiego</w:t>
      </w:r>
      <w:r w:rsidRPr="005340E4">
        <w:rPr>
          <w:rFonts w:ascii="Times New Roman" w:hAnsi="Times New Roman" w:cs="Times New Roman"/>
          <w:b/>
          <w:spacing w:val="-8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w</w:t>
      </w:r>
      <w:r w:rsidRPr="005340E4">
        <w:rPr>
          <w:rFonts w:ascii="Times New Roman" w:hAnsi="Times New Roman" w:cs="Times New Roman"/>
          <w:b/>
          <w:spacing w:val="-6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Sosnowcu</w:t>
      </w:r>
    </w:p>
    <w:p w14:paraId="3E9EEFC5" w14:textId="77777777" w:rsidR="00BB7C13" w:rsidRPr="005340E4" w:rsidRDefault="00BB7C13">
      <w:pPr>
        <w:pStyle w:val="Tekstpodstawowy"/>
        <w:spacing w:before="0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14:paraId="72613B2B" w14:textId="77777777" w:rsidR="00BB7C13" w:rsidRPr="005340E4" w:rsidRDefault="00BB7C13">
      <w:pPr>
        <w:pStyle w:val="Tekstpodstawowy"/>
        <w:spacing w:before="7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14:paraId="1727E253" w14:textId="77777777" w:rsidR="00BB7C13" w:rsidRPr="005340E4" w:rsidRDefault="00B57213">
      <w:pPr>
        <w:ind w:left="262" w:right="262"/>
        <w:jc w:val="center"/>
        <w:rPr>
          <w:rFonts w:ascii="Times New Roman" w:hAnsi="Times New Roman" w:cs="Times New Roman"/>
          <w:b/>
          <w:sz w:val="24"/>
        </w:rPr>
      </w:pPr>
      <w:r w:rsidRPr="005340E4">
        <w:rPr>
          <w:rFonts w:ascii="Times New Roman" w:hAnsi="Times New Roman" w:cs="Times New Roman"/>
          <w:b/>
          <w:w w:val="110"/>
          <w:sz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1</w:t>
      </w:r>
    </w:p>
    <w:p w14:paraId="70224DCF" w14:textId="77777777" w:rsidR="00BB7C13" w:rsidRPr="005340E4" w:rsidRDefault="00B57213">
      <w:pPr>
        <w:spacing w:before="42"/>
        <w:ind w:left="262" w:right="262"/>
        <w:jc w:val="center"/>
        <w:rPr>
          <w:rFonts w:ascii="Times New Roman" w:hAnsi="Times New Roman" w:cs="Times New Roman"/>
          <w:b/>
          <w:sz w:val="24"/>
        </w:rPr>
      </w:pPr>
      <w:r w:rsidRPr="005340E4">
        <w:rPr>
          <w:rFonts w:ascii="Times New Roman" w:hAnsi="Times New Roman" w:cs="Times New Roman"/>
          <w:b/>
          <w:w w:val="110"/>
          <w:sz w:val="24"/>
        </w:rPr>
        <w:t>Ogólne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zasady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organizacji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pracy</w:t>
      </w:r>
    </w:p>
    <w:p w14:paraId="6F0FFF39" w14:textId="77777777" w:rsidR="00BB7C13" w:rsidRPr="005340E4" w:rsidRDefault="00BB7C13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b/>
        </w:rPr>
      </w:pPr>
    </w:p>
    <w:p w14:paraId="53BF25D1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Szkoła Podstawowa nr 15 im. Stefana Żeromskiego w Sosnowcu wznawia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funkcjonowanie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uwzględnieniem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wytycznych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Głównego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Inspektora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Sanitarnego,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Ministra</w:t>
      </w:r>
      <w:r w:rsidRPr="005340E4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Zdrowia,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Ministerstwa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Edukacji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Narodowej.</w:t>
      </w:r>
    </w:p>
    <w:p w14:paraId="671AA35B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5"/>
        </w:tabs>
        <w:spacing w:before="2"/>
        <w:ind w:left="474" w:hanging="359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zewnątrz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terenie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szkoły:</w:t>
      </w:r>
    </w:p>
    <w:p w14:paraId="03F9D180" w14:textId="77777777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46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ograniczone zostaje przebywanie w placówce osób z zewnątrz, zalecany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telefoniczny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mailowy;</w:t>
      </w:r>
    </w:p>
    <w:p w14:paraId="21E6BD25" w14:textId="68972E9B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6" w:line="273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konieczności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kontaktu  bezpośredniego  osoby  z  zewnątrz</w:t>
      </w:r>
      <w:r w:rsidR="0033031A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 zobowiązane do stosowania środków ochronnych: osłona ust i nosa,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rękawiczki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jednorazowe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rąk;</w:t>
      </w:r>
    </w:p>
    <w:p w14:paraId="2BF2FD46" w14:textId="77777777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9" w:line="27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budynku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tylko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bez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chorobowych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sugerujących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infekcję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dróg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oddechowych;</w:t>
      </w:r>
    </w:p>
    <w:p w14:paraId="23EB2F30" w14:textId="77777777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6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osoby z zewnątrz mogą przebywać tylko na parterze w części korytarza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prowadzącej do sekretariatu; w pozostałych częściach budynku tylko za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zgodą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07E063A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0" w:line="276" w:lineRule="auto"/>
        <w:ind w:right="115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osoby,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które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chore,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przebywają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b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kwarantannie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izolacji.</w:t>
      </w:r>
    </w:p>
    <w:p w14:paraId="0219EC6E" w14:textId="59F136E2" w:rsidR="00F3600C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0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wejściu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bezwzględnie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skorzystać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płynu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rąk.</w:t>
      </w:r>
    </w:p>
    <w:p w14:paraId="18E2F6B8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używają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mydła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płynie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wody.</w:t>
      </w:r>
    </w:p>
    <w:p w14:paraId="561FB9E6" w14:textId="6DD28965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Szkoła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czynna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godzinach: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F3600C" w:rsidRPr="005340E4">
        <w:rPr>
          <w:rFonts w:ascii="Times New Roman" w:hAnsi="Times New Roman" w:cs="Times New Roman"/>
          <w:w w:val="115"/>
          <w:sz w:val="24"/>
          <w:szCs w:val="24"/>
        </w:rPr>
        <w:t>6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:</w:t>
      </w:r>
      <w:r w:rsidR="00F3600C" w:rsidRPr="005340E4">
        <w:rPr>
          <w:rFonts w:ascii="Times New Roman" w:hAnsi="Times New Roman" w:cs="Times New Roman"/>
          <w:w w:val="115"/>
          <w:sz w:val="24"/>
          <w:szCs w:val="24"/>
        </w:rPr>
        <w:t>3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0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1</w:t>
      </w:r>
      <w:r w:rsidR="00F5228F" w:rsidRPr="005340E4">
        <w:rPr>
          <w:rFonts w:ascii="Times New Roman" w:hAnsi="Times New Roman" w:cs="Times New Roman"/>
          <w:w w:val="115"/>
          <w:sz w:val="24"/>
          <w:szCs w:val="24"/>
        </w:rPr>
        <w:t>9</w:t>
      </w:r>
      <w:r w:rsidR="00730CE2" w:rsidRPr="005340E4">
        <w:rPr>
          <w:rFonts w:ascii="Times New Roman" w:hAnsi="Times New Roman" w:cs="Times New Roman"/>
          <w:w w:val="115"/>
          <w:sz w:val="24"/>
          <w:szCs w:val="24"/>
        </w:rPr>
        <w:t>:00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1A2B8A38" w14:textId="5AC4D16D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4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Termometry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pomiaru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temperatury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znajdują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gabinecie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pierwszej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pomocy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przedmedycznej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730CE2" w:rsidRPr="005340E4">
        <w:rPr>
          <w:rFonts w:ascii="Times New Roman" w:hAnsi="Times New Roman" w:cs="Times New Roman"/>
          <w:w w:val="110"/>
          <w:sz w:val="24"/>
          <w:szCs w:val="24"/>
        </w:rPr>
        <w:t>sekretariacie szkoły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3623BC5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Zużyty jednorazowy sprzęt ochrony osobistej (m.in. maseczki, rękawiczki),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zdejmowany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ostrożności,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wyrzucić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pojemnika-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kosza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wyposażonego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worek.</w:t>
      </w:r>
    </w:p>
    <w:p w14:paraId="3A9BBB99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Jeśli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w/w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odpady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pochodzą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podejrzeniem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zarażenia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koronawirusem,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należy  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je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spakować  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do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specjalnego  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worka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foliowego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przekazać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utylizacji.</w:t>
      </w:r>
    </w:p>
    <w:p w14:paraId="0378BDEB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825"/>
        </w:tabs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Sale,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których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odbywają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zajęcia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porządkowane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dezynfekowane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najmniej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dziennie.</w:t>
      </w:r>
    </w:p>
    <w:p w14:paraId="4A1A91F9" w14:textId="77777777" w:rsidR="00BB7C13" w:rsidRPr="005340E4" w:rsidRDefault="00BB7C13" w:rsidP="00CF1A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B7C13" w:rsidRPr="005340E4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785EE0BC" w14:textId="77777777" w:rsidR="00BB7C13" w:rsidRPr="005340E4" w:rsidRDefault="00B57213" w:rsidP="00CF1AD3">
      <w:pPr>
        <w:spacing w:before="72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2</w:t>
      </w:r>
    </w:p>
    <w:p w14:paraId="6AE07FFC" w14:textId="77777777" w:rsidR="00BB7C13" w:rsidRPr="005340E4" w:rsidRDefault="00B57213" w:rsidP="00CF1AD3">
      <w:pPr>
        <w:spacing w:before="43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Organizacja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informacje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dla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rodziców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uczniów</w:t>
      </w:r>
    </w:p>
    <w:p w14:paraId="419AD1C5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07F6F193" w14:textId="537C44EC" w:rsidR="00C54C7C" w:rsidRPr="005340E4" w:rsidRDefault="00C54C7C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197"/>
        <w:ind w:right="115"/>
        <w:rPr>
          <w:rFonts w:ascii="Times New Roman" w:hAnsi="Times New Roman" w:cs="Times New Roman"/>
          <w:sz w:val="24"/>
        </w:rPr>
      </w:pPr>
      <w:r w:rsidRPr="005340E4">
        <w:rPr>
          <w:rFonts w:ascii="Times New Roman" w:hAnsi="Times New Roman" w:cs="Times New Roman"/>
          <w:sz w:val="24"/>
        </w:rPr>
        <w:t>Do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szkoły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może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uczęszczać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wyłącznie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zdrowy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uczeń,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bez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objawów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infekcji lub choroby zakaźnej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oraz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gdy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nie został nałożony na niego obowiązek kwarantanny lub izo</w:t>
      </w:r>
      <w:r w:rsidRPr="005340E4">
        <w:rPr>
          <w:rFonts w:ascii="Times New Roman" w:hAnsi="Times New Roman" w:cs="Times New Roman"/>
          <w:sz w:val="24"/>
        </w:rPr>
        <w:t>lacji domowej.</w:t>
      </w:r>
    </w:p>
    <w:p w14:paraId="010E881D" w14:textId="57555615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     szkoły     dzieci     i     uczniowie     przychodzą    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godzinach.</w:t>
      </w:r>
    </w:p>
    <w:p w14:paraId="25886E9E" w14:textId="15D35232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przyprowadzani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odbierani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rodzica/opiekuna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chorobowych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sugerujących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infekcję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dróg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oddechowych.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drodze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dziećmi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przestrzegają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aktualnych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przepisów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dotyczących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przestrzeni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publicznej.</w:t>
      </w:r>
      <w:r w:rsidR="00F3600C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14:paraId="7E087212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Opiekunowie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odprowadzający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do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wspólnej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tylko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wyjątkowych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sytuacjach,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wtedy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holu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głównym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szkoły,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zachowując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zasady:</w:t>
      </w:r>
    </w:p>
    <w:p w14:paraId="250D1D9B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1"/>
          <w:tab w:val="left" w:pos="1182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dzieckiem/dziećmi,</w:t>
      </w:r>
    </w:p>
    <w:p w14:paraId="03358553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1"/>
          <w:tab w:val="left" w:pos="1182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dystansu od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kolejnego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opiekuna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dzieckiem/dziećmi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min.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1,5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m,</w:t>
      </w:r>
    </w:p>
    <w:p w14:paraId="3748759A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1"/>
          <w:tab w:val="left" w:pos="1182"/>
        </w:tabs>
        <w:spacing w:before="4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dystansu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min.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1,5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m,</w:t>
      </w:r>
    </w:p>
    <w:p w14:paraId="71D4747A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2"/>
        </w:tabs>
        <w:spacing w:before="44" w:line="276" w:lineRule="auto"/>
        <w:ind w:left="1181"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opiekunowie powinni przestrzegać obowiązujących przepisów prawa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związanych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zdrowotnym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obywateli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(m.in.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stosować środki ochronne: osłona ust i nosa, rękawiczki jednorazowe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rąk).</w:t>
      </w:r>
    </w:p>
    <w:p w14:paraId="1A21D7EB" w14:textId="30A39817" w:rsidR="00FD1D7D" w:rsidRPr="005340E4" w:rsidRDefault="00FD1D7D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sz w:val="24"/>
          <w:szCs w:val="24"/>
        </w:rPr>
        <w:t>Rodzice mają obowiązek zaopatrzyć dziecko w maseczki do stosowania w częściach wspólnych szkoły.</w:t>
      </w:r>
    </w:p>
    <w:p w14:paraId="7E8573DD" w14:textId="6CB941E5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Ze  względu  na  konieczność  zapewnienia szybkiej,  skutecznej komunikacji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 opiekunami ucznia, rodzice przekazują szkole co najmniej dwa sposoby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skutecznego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kontaktu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(telefony,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maile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itp.);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zmian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zobowiązani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uaktualnienia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danych.</w:t>
      </w:r>
    </w:p>
    <w:p w14:paraId="60BAD5C0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Jeżeli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zaobserwuje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ucznia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objawy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mogące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wskazywać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infekcję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dróg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oddechowych,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szczególności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gorączkę,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kaszel,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odizolować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odrębnym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miejscu, zapewniając min. 2 m odległości od innych osób, i niezwłocznie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powiadomić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rodziców/opiekunów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konieczności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odebrania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ucznia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(rekomendowany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własny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środek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transportu).</w:t>
      </w:r>
    </w:p>
    <w:p w14:paraId="7AA71950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Obowiązują ogólne zasady higieny: częste mycie rąk (po przyjściu do 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należy 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bezzwłocznie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zdezynfekować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lub  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umyć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ręce,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po  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skorzystaniu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 toalety, przed obiadem), ochrona podczas kichania i kaszlu oraz unikanie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dotykania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oczu,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nosa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ust.</w:t>
      </w:r>
    </w:p>
    <w:p w14:paraId="778307D9" w14:textId="7047F385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Uczeń posiada własne przybory i podręczniki, które w czasie zajęć mogą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znajdować się na stoliku szkolnym ucznia lub w tornistrze. Uczniowie nie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powinni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wymieniać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przyborami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szkolnymi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między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sobą.</w:t>
      </w:r>
    </w:p>
    <w:p w14:paraId="6CF6C651" w14:textId="77777777" w:rsidR="00CF3A68" w:rsidRPr="005340E4" w:rsidRDefault="00CF3A68" w:rsidP="005340E4">
      <w:pPr>
        <w:pStyle w:val="wyliczeni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14:paraId="5222F6F4" w14:textId="77777777" w:rsidR="00CF3A68" w:rsidRPr="005340E4" w:rsidRDefault="00CF3A68" w:rsidP="005340E4">
      <w:pPr>
        <w:pStyle w:val="wyliczeni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</w:rPr>
        <w:t>Nie należy organizować poczęstunków oraz wspólnej degustacji potraw.</w:t>
      </w:r>
    </w:p>
    <w:p w14:paraId="135624F6" w14:textId="77777777" w:rsidR="00CF3A68" w:rsidRPr="005340E4" w:rsidRDefault="00CF3A68" w:rsidP="005340E4">
      <w:pPr>
        <w:tabs>
          <w:tab w:val="left" w:pos="544"/>
        </w:tabs>
        <w:spacing w:before="2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78D0FE59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line="27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Należy wietrzyć sale, części wspólne (korytarze) co najmniej raz na godzinę,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przerwy,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także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zajęć.</w:t>
      </w:r>
    </w:p>
    <w:p w14:paraId="04BA998B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before="5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lastRenderedPageBreak/>
        <w:t>Zaleca się korzystanie przez uczniów z boiska szkolnego oraz pobytu 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świeżym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powietrzu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terenie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szkoły,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przerw.</w:t>
      </w:r>
    </w:p>
    <w:p w14:paraId="0E23EDB0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  <w:tab w:val="left" w:pos="1621"/>
          <w:tab w:val="left" w:pos="2204"/>
          <w:tab w:val="left" w:pos="3485"/>
          <w:tab w:val="left" w:pos="4682"/>
          <w:tab w:val="left" w:pos="5150"/>
          <w:tab w:val="left" w:pos="5922"/>
          <w:tab w:val="left" w:pos="6433"/>
          <w:tab w:val="left" w:pos="7393"/>
        </w:tabs>
        <w:spacing w:before="7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Uczeń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nie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powinien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zabierać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ze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sobą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do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szkoły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niepotrzebnych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przedmiotów,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zabawek.</w:t>
      </w:r>
    </w:p>
    <w:p w14:paraId="1362340F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Zajęcia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świetlicowe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odbywają</w:t>
      </w:r>
      <w:r w:rsidRPr="005340E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świetlicy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szkolnej,</w:t>
      </w:r>
      <w:r w:rsidRPr="005340E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innych</w:t>
      </w:r>
      <w:r w:rsidRPr="005340E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salach</w:t>
      </w:r>
      <w:r w:rsidRPr="005340E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dydaktycznych.</w:t>
      </w:r>
    </w:p>
    <w:p w14:paraId="3973E2FD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ind w:left="682" w:hanging="500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Każda</w:t>
      </w:r>
      <w:r w:rsidRPr="005340E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grupa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przypisany</w:t>
      </w:r>
      <w:r w:rsidRPr="005340E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odrębny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wieszak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szatni.</w:t>
      </w:r>
    </w:p>
    <w:p w14:paraId="2DD7DEF3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before="42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Rodzice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muszą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liczyć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wydłużeniem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oddania  i  odbierania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szkoły,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względu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stosowane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procedury.</w:t>
      </w:r>
    </w:p>
    <w:p w14:paraId="4D90DE5A" w14:textId="70800AEE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Rodziców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zobowiązuje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przekazanie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powyższych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zasad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wszystkim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osobom,</w:t>
      </w:r>
      <w:r w:rsidRPr="005340E4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które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będą</w:t>
      </w:r>
      <w:r w:rsidRPr="005340E4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przyprowadzać</w:t>
      </w:r>
      <w:r w:rsidRPr="005340E4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dziecko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osobom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upoważnionym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36A8CCC2" w14:textId="77777777" w:rsidR="00CF3A68" w:rsidRPr="005340E4" w:rsidRDefault="00CF3A68" w:rsidP="005340E4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Hlk81950587"/>
      <w:r w:rsidRPr="005340E4">
        <w:rPr>
          <w:rFonts w:ascii="Times New Roman" w:hAnsi="Times New Roman" w:cs="Times New Roman"/>
        </w:rP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bookmarkEnd w:id="0"/>
    <w:p w14:paraId="154DB838" w14:textId="235E85F3" w:rsidR="00C651E3" w:rsidRPr="005340E4" w:rsidRDefault="00CF3A68" w:rsidP="005340E4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sz w:val="24"/>
          <w:szCs w:val="24"/>
        </w:rPr>
        <w:t>Podczas realizacji zajęć, w tym zajęć wychowania fizycznego i sportowych, w których nie można zachować dystansu, należy zrezygnować z ćwiczeń i gier kontaktowych.</w:t>
      </w:r>
    </w:p>
    <w:p w14:paraId="1314E17B" w14:textId="0A966BA3" w:rsidR="00CF3A68" w:rsidRPr="005340E4" w:rsidRDefault="00CF3A68" w:rsidP="005340E4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</w:rPr>
        <w:t xml:space="preserve">Należy ustalić i upowszechnić zasady realizacji zajęć pozalekcyjnych organizowanych w szkole. Rekomenduje się organizację zajęć pozalekcyjnych w małych 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 w:rsidRPr="005340E4">
        <w:rPr>
          <w:rFonts w:ascii="Times New Roman" w:hAnsi="Times New Roman" w:cs="Times New Roman"/>
        </w:rPr>
        <w:t>sal</w:t>
      </w:r>
      <w:proofErr w:type="spellEnd"/>
      <w:r w:rsidRPr="005340E4">
        <w:rPr>
          <w:rFonts w:ascii="Times New Roman" w:hAnsi="Times New Roman" w:cs="Times New Roman"/>
        </w:rPr>
        <w:t>.</w:t>
      </w:r>
    </w:p>
    <w:p w14:paraId="7C458BE6" w14:textId="77777777" w:rsidR="00CF3A68" w:rsidRPr="005340E4" w:rsidRDefault="00CF3A68" w:rsidP="005340E4">
      <w:pPr>
        <w:pStyle w:val="Akapitzlist"/>
        <w:tabs>
          <w:tab w:val="left" w:pos="683"/>
        </w:tabs>
        <w:spacing w:line="276" w:lineRule="auto"/>
        <w:ind w:left="543" w:right="115" w:firstLine="0"/>
        <w:rPr>
          <w:rFonts w:ascii="Times New Roman" w:hAnsi="Times New Roman" w:cs="Times New Roman"/>
          <w:sz w:val="24"/>
          <w:szCs w:val="24"/>
        </w:rPr>
      </w:pPr>
    </w:p>
    <w:p w14:paraId="49AF06E0" w14:textId="77777777" w:rsidR="00BB7C13" w:rsidRPr="005340E4" w:rsidRDefault="00BB7C13" w:rsidP="00CF1AD3">
      <w:pPr>
        <w:pStyle w:val="Tekstpodstawowy"/>
        <w:spacing w:before="0"/>
        <w:ind w:left="0" w:firstLine="0"/>
        <w:rPr>
          <w:rFonts w:ascii="Times New Roman" w:hAnsi="Times New Roman" w:cs="Times New Roman"/>
        </w:rPr>
      </w:pPr>
    </w:p>
    <w:p w14:paraId="5AA79398" w14:textId="77777777" w:rsidR="00BB7C13" w:rsidRPr="005340E4" w:rsidRDefault="00B57213" w:rsidP="00CF1AD3">
      <w:pPr>
        <w:spacing w:before="197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3</w:t>
      </w:r>
    </w:p>
    <w:p w14:paraId="69D60E59" w14:textId="77777777" w:rsidR="00BB7C13" w:rsidRPr="005340E4" w:rsidRDefault="00B57213" w:rsidP="00CF1AD3">
      <w:pPr>
        <w:spacing w:before="43" w:line="276" w:lineRule="auto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Organizacja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informacje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dla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nauczycieli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b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administracyjno-obsługowych</w:t>
      </w:r>
    </w:p>
    <w:p w14:paraId="53F16E42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241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powinni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zwracać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szczególną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uwagę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profilaktykę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zdrowotną i dołożyć wszelkich starań, by chronić siebie, uczniów i innych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zarażeniem.</w:t>
      </w:r>
    </w:p>
    <w:p w14:paraId="437596F1" w14:textId="2C6F1D8B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wykonywania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czynności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służbowych,</w:t>
      </w:r>
      <w:r w:rsidRPr="005340E4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bez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kontaktu</w:t>
      </w:r>
      <w:r w:rsidRPr="005340E4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osobami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zewnątrz, nie</w:t>
      </w:r>
      <w:r w:rsidRPr="005340E4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ma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obowiązku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zakrywania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ust</w:t>
      </w:r>
      <w:r w:rsidR="00B97761" w:rsidRPr="005340E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nosa.</w:t>
      </w:r>
    </w:p>
    <w:p w14:paraId="6EE00EAF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Każdy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obowiązek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niezwłocznego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informowania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zdarzeniach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mieć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wpływ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uczniów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szerzenia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COVID-19.</w:t>
      </w:r>
    </w:p>
    <w:p w14:paraId="24A0352E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Przedmioty i sprzęty znajdujące się w sali, których nie można skutecznie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umyć,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uprać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dezynfekować,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usunąć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uniemożliwić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dostęp. Przybory do ćwiczeń (piłki, skakanki, obręcze itp.) wykorzystywane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czyścić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dezynfekować.</w:t>
      </w:r>
    </w:p>
    <w:p w14:paraId="3124E4E0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gimnastycznej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używany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sprzęt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sportowy,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wskazany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nauczyciela,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podłoga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powinny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zostać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umyte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detergentem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zdezynfekowane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każdym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dniu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zajęć,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miarę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możliwości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częściej.</w:t>
      </w:r>
    </w:p>
    <w:p w14:paraId="5AA3D93E" w14:textId="6F1121C5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7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Nauczyciel 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klasach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I-III  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organizuje 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przerwy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dla 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swoich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uczniów</w:t>
      </w:r>
      <w:r w:rsidR="00CF1AD3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interwałach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adekwatnych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potrzeb,</w:t>
      </w:r>
      <w:r w:rsidRPr="005340E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jednak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rzadziej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niż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45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min.</w:t>
      </w:r>
      <w:r w:rsidR="00CF1AD3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Podczas   </w:t>
      </w:r>
      <w:r w:rsidRPr="005340E4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realizacji   </w:t>
      </w:r>
      <w:r w:rsidRPr="005340E4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zajęć,   </w:t>
      </w:r>
      <w:r w:rsidRPr="005340E4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  </w:t>
      </w:r>
      <w:r w:rsidRPr="005340E4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tym   </w:t>
      </w:r>
      <w:r w:rsidRPr="005340E4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zajęć   </w:t>
      </w:r>
      <w:r w:rsidRPr="005340E4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wychowania   </w:t>
      </w:r>
      <w:r w:rsidRPr="005340E4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fizycznego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i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lastRenderedPageBreak/>
        <w:t>sportowych, w których nie można zachować dystansu, należy ograniczyć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ćwiczenia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kontaktowe.</w:t>
      </w:r>
    </w:p>
    <w:p w14:paraId="5AD20C51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Nauczyciel zobowiązany jest zwracać uwagę uczniom na konieczność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regularnego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mycia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rąk,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szczególnie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przybyciu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(lub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dezynfekcja),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jedzeniem,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skorzystaniu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toalety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powrocie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świeżym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powietrzu.</w:t>
      </w:r>
    </w:p>
    <w:p w14:paraId="472F75BD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wystąpienia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niepokojących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wyznaczony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uczniowi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zmierzyć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temperaturę.</w:t>
      </w:r>
    </w:p>
    <w:p w14:paraId="02C4A63C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epidemii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korzystania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świetlicowych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zawarte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  regulaminie  świetlicy.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Środki do dezynfekcji rąk powinny być rozmieszczone w świetlicy w sposób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umożliwiający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łatwy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dostęp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dla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wychowanków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nadzorem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opiekuna.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Świetlice należy wietrzyć (nie rzadziej, niż co godzinę w trakcie przebywania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dzieci w świetlicy), w tym w szczególności przed przyjęciem wychowanków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przeprowadzeniu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4D2A05B7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3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Personel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kuchenny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administracji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obsługi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sprzątającej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powinni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ograniczyć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kontakty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uczniami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nauczycielami.</w:t>
      </w:r>
    </w:p>
    <w:p w14:paraId="4C26526F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Przeprowadzając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dezynfekcję,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ściśle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przestrzegać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producenta znajdujących się na opakowaniu środka do dezynfekcji. Ważne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ścisłe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przestrzeganie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niezbędnego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wywietrzenia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dezynfekowanych pomieszczeń i przedmiotów, tak aby uczniowie nie byli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narażeni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wdychanie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oparów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środków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służących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753551B3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0"/>
        <w:ind w:left="824" w:hanging="64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Zaleca</w:t>
      </w:r>
      <w:r w:rsidRPr="005340E4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się:</w:t>
      </w:r>
    </w:p>
    <w:p w14:paraId="33275903" w14:textId="2B1E7D25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6" w:line="273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dezynfekcja powierzchni dotykowych: poręcze, klamki, wyłączniki –w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potrzeby,</w:t>
      </w:r>
    </w:p>
    <w:p w14:paraId="078EA9A6" w14:textId="77777777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6" w:line="27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sprzętu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powierzchni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płaskich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jadalni,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blatów,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poręczy</w:t>
      </w:r>
      <w:r w:rsidRPr="005340E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krzeseł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każdej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przerwie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obiadowej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potrzeby,</w:t>
      </w:r>
    </w:p>
    <w:p w14:paraId="070F0BD1" w14:textId="27A748C2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6" w:line="273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toalet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5228F" w:rsidRPr="005340E4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dziennie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całościowo</w:t>
      </w:r>
      <w:r w:rsidRPr="005340E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potrzeby,</w:t>
      </w:r>
    </w:p>
    <w:p w14:paraId="5D569A22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6"/>
        <w:ind w:left="824" w:hanging="64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obowiązków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personelu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obsługi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także:</w:t>
      </w:r>
    </w:p>
    <w:p w14:paraId="5E63EB02" w14:textId="1942E702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46" w:line="273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sprawdzanie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poziomu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płynów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dezynfekcji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rąk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pojemnikach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umieszczonych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wejściu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do </w:t>
      </w:r>
      <w:r w:rsidRPr="005340E4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szkoły, 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sali </w:t>
      </w:r>
      <w:r w:rsidRPr="005340E4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gimnastycznej </w:t>
      </w:r>
      <w:r w:rsidRPr="005340E4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="005340E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użytkowanych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salach</w:t>
      </w:r>
      <w:r w:rsidRPr="005340E4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pomieszczeniach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bieżące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uzupełnianie,</w:t>
      </w:r>
    </w:p>
    <w:p w14:paraId="1A518866" w14:textId="701CBB1B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before="75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napełnianie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   uzupełnianie   podajników   i   dozowników  w   toaletach,</w:t>
      </w:r>
      <w:r w:rsidR="005340E4">
        <w:rPr>
          <w:rFonts w:ascii="Times New Roman" w:hAnsi="Times New Roman" w:cs="Times New Roman"/>
          <w:w w:val="110"/>
          <w:sz w:val="24"/>
          <w:szCs w:val="24"/>
        </w:rPr>
        <w:t xml:space="preserve">         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także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ich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dezynfekowanie,</w:t>
      </w:r>
    </w:p>
    <w:p w14:paraId="44EA7B02" w14:textId="5D3DB070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before="6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wymiana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worków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koszach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śmieci,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opróżnianie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koszy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ich</w:t>
      </w:r>
      <w:r w:rsid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  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dezynfekcja.</w:t>
      </w:r>
    </w:p>
    <w:p w14:paraId="727DE047" w14:textId="77777777" w:rsidR="00BB7C13" w:rsidRPr="005340E4" w:rsidRDefault="00BB7C13" w:rsidP="00CF1AD3">
      <w:pPr>
        <w:pStyle w:val="Tekstpodstawowy"/>
        <w:spacing w:before="10"/>
        <w:ind w:left="0" w:firstLine="0"/>
        <w:rPr>
          <w:rFonts w:ascii="Times New Roman" w:hAnsi="Times New Roman" w:cs="Times New Roman"/>
        </w:rPr>
      </w:pPr>
    </w:p>
    <w:p w14:paraId="6211FADA" w14:textId="77777777" w:rsidR="00BB7C13" w:rsidRPr="005340E4" w:rsidRDefault="00B57213" w:rsidP="00CF1AD3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4</w:t>
      </w:r>
    </w:p>
    <w:p w14:paraId="66D16F29" w14:textId="77777777" w:rsidR="00BB7C13" w:rsidRPr="005340E4" w:rsidRDefault="00B57213" w:rsidP="00CF1AD3">
      <w:pPr>
        <w:spacing w:before="43"/>
        <w:ind w:left="26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korzystania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biblioteki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szkolnej</w:t>
      </w:r>
    </w:p>
    <w:p w14:paraId="0BA25C4D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6EBBB8BB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before="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Harmonogram pracy biblioteki będzie dostosowany do potrzeb i możliwości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szkoły;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będzie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udostępniony</w:t>
      </w:r>
      <w:r w:rsidRPr="005340E4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stronie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internetowej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32AAD811" w14:textId="5DE2EF82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wyznaczyć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strefy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dostępne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tylko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dla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biblioteki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zapewniające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odpowiednich  odległości  między  pracownikiem</w:t>
      </w:r>
      <w:r w:rsidR="005340E4">
        <w:rPr>
          <w:rFonts w:ascii="Times New Roman" w:hAnsi="Times New Roman" w:cs="Times New Roman"/>
          <w:w w:val="110"/>
          <w:sz w:val="24"/>
          <w:szCs w:val="24"/>
        </w:rPr>
        <w:t xml:space="preserve">              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użytkownikami.</w:t>
      </w:r>
    </w:p>
    <w:p w14:paraId="5F2FE103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Nauczyciel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biblioteki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określi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liczbę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jednocześnie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wypożyczać/oddawać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książki.</w:t>
      </w:r>
    </w:p>
    <w:p w14:paraId="4AD80BF4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Korzystanie 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 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kącików    dla    uczniów,    czytelni    będzie    się    odbywać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lastRenderedPageBreak/>
        <w:t>ograniczonym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zostaną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określone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regulaminie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biblioteki.</w:t>
      </w:r>
    </w:p>
    <w:p w14:paraId="5D4F5DA4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Zaleca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jak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najczęstsze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wietrzenie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oraz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klamek, blatów, włączników światła i innych powierzchni lub elementów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wyposażenia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często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używanych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najmniej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dziennie.</w:t>
      </w:r>
    </w:p>
    <w:p w14:paraId="48C839CA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before="2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przyjęciu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książek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czytelnika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każdorazowo</w:t>
      </w:r>
      <w:r w:rsidRPr="005340E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zdezynfekować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ręce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zdezynfekować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blat,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którym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leżały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książki.</w:t>
      </w:r>
    </w:p>
    <w:p w14:paraId="445DD2B9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Przyjęte książki należy odłożyć na okres minimum 2 dni do skrzyni, pudła,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torby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wydzielone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półki,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oznaczone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datą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zwrotu,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odizolowane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innych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egzemplarzy.</w:t>
      </w:r>
    </w:p>
    <w:p w14:paraId="5E69E2F7" w14:textId="77777777" w:rsidR="00BB7C13" w:rsidRPr="005340E4" w:rsidRDefault="00BB7C13" w:rsidP="00CF1AD3">
      <w:pPr>
        <w:pStyle w:val="Tekstpodstawowy"/>
        <w:spacing w:before="8"/>
        <w:ind w:left="0" w:firstLine="0"/>
        <w:rPr>
          <w:rFonts w:ascii="Times New Roman" w:hAnsi="Times New Roman" w:cs="Times New Roman"/>
        </w:rPr>
      </w:pPr>
    </w:p>
    <w:p w14:paraId="1F34FCD1" w14:textId="77777777" w:rsidR="00BB7C13" w:rsidRPr="005340E4" w:rsidRDefault="00B57213" w:rsidP="00FF118E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5</w:t>
      </w:r>
    </w:p>
    <w:p w14:paraId="4ED3A4A8" w14:textId="77777777" w:rsidR="00BB7C13" w:rsidRPr="005340E4" w:rsidRDefault="00B57213" w:rsidP="00FF118E">
      <w:pPr>
        <w:spacing w:before="43"/>
        <w:ind w:left="26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funkcjonowania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kuchni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stołówki</w:t>
      </w:r>
    </w:p>
    <w:p w14:paraId="2860ACDB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1FD40FA6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  <w:tab w:val="left" w:pos="1675"/>
          <w:tab w:val="left" w:pos="3048"/>
          <w:tab w:val="left" w:pos="3839"/>
          <w:tab w:val="left" w:pos="5492"/>
          <w:tab w:val="left" w:pos="6366"/>
          <w:tab w:val="left" w:pos="7866"/>
        </w:tabs>
        <w:spacing w:before="0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Personel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kuchenny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musi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przestrzegać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zasad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szczególnej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ostrożności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zabezpieczenia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epidemiologicznego:</w:t>
      </w:r>
    </w:p>
    <w:p w14:paraId="25690EB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ograniczyć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kontakty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pracownikami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uczniami,</w:t>
      </w:r>
    </w:p>
    <w:p w14:paraId="4A66AA9F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zachować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odległość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stanowisk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pracy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min.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1,5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m,</w:t>
      </w:r>
    </w:p>
    <w:p w14:paraId="5FAC6050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stosować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środki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ochrony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osobistej.</w:t>
      </w:r>
    </w:p>
    <w:p w14:paraId="72F7D2FF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spacing w:val="-1"/>
          <w:w w:val="115"/>
          <w:sz w:val="24"/>
          <w:szCs w:val="24"/>
        </w:rPr>
        <w:t>Szczególną</w:t>
      </w:r>
      <w:r w:rsidRPr="005340E4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uwagę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zwracać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utrzymanie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wysokiej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higieny.</w:t>
      </w:r>
    </w:p>
    <w:p w14:paraId="28667D18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4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Przygotowanie posiłków musi odbywać się z zachowaniem wszelkich zasad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wymogów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sanitarnych,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reżimów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zalecanych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okresie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epidemii.</w:t>
      </w:r>
    </w:p>
    <w:p w14:paraId="7ED9D051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bezwzględnie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dbać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czystość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i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dezynfekcję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kuchennych,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dezynfekować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stanowiska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pracy,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opakowania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produktów,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sprzęt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kuchenny.</w:t>
      </w:r>
    </w:p>
    <w:p w14:paraId="0519A206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szczególny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muszą  dbać  o  właściwą  higienę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poprzez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dezynfekcję,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m.in.:</w:t>
      </w:r>
    </w:p>
    <w:p w14:paraId="401C3EF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7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rozpoczęciem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pracy,</w:t>
      </w:r>
    </w:p>
    <w:p w14:paraId="16A8E619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  <w:tab w:val="left" w:pos="1903"/>
          <w:tab w:val="left" w:pos="3458"/>
          <w:tab w:val="left" w:pos="3866"/>
          <w:tab w:val="left" w:pos="5421"/>
          <w:tab w:val="left" w:pos="6330"/>
          <w:tab w:val="left" w:pos="7036"/>
          <w:tab w:val="left" w:pos="8905"/>
        </w:tabs>
        <w:spacing w:before="43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kontaktem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żywnością,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która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jest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przeznaczona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</w:r>
      <w:r w:rsidRPr="005340E4">
        <w:rPr>
          <w:rFonts w:ascii="Times New Roman" w:hAnsi="Times New Roman" w:cs="Times New Roman"/>
          <w:spacing w:val="-3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bezpośredniego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spożycia,</w:t>
      </w:r>
    </w:p>
    <w:p w14:paraId="6890086C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obróbce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kontakcie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żywnością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surową,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nieprzetworzoną,</w:t>
      </w:r>
    </w:p>
    <w:p w14:paraId="78A0120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zajmowaniu</w:t>
      </w:r>
      <w:r w:rsidRPr="005340E4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odpadami,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śmieciami,</w:t>
      </w:r>
    </w:p>
    <w:p w14:paraId="2FE0FEAC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zakończeniu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czyszczenia,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dezynfekcji,</w:t>
      </w:r>
    </w:p>
    <w:p w14:paraId="6596DBD5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skorzystaniu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toalety,</w:t>
      </w:r>
    </w:p>
    <w:p w14:paraId="677C61ED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kaszlu,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kichaniu,</w:t>
      </w:r>
      <w:r w:rsidRPr="005340E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wydmuchiwaniu</w:t>
      </w:r>
      <w:r w:rsidRPr="005340E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nosa,</w:t>
      </w:r>
    </w:p>
    <w:p w14:paraId="29C5C25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jedzeniu.</w:t>
      </w:r>
    </w:p>
    <w:p w14:paraId="631BF5CC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Następna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grupa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wejść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stołówkę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wykonaniu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  personel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 czynności dezynfekcyjno-porządkowych i po czasie, który wynika 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specyfikacji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produktów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użytych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42B18CF1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Przygotowane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posiłki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wydawać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okienko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podawcze.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Posiłki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odbierają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pojedynczo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jeśli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grupą.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Sztućce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podawane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kuchni.</w:t>
      </w:r>
    </w:p>
    <w:p w14:paraId="3078E0BA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Naczynia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posiłkach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odnoszone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pojedynczo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uczniów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miejsca</w:t>
      </w:r>
    </w:p>
    <w:p w14:paraId="28521DFB" w14:textId="77777777" w:rsidR="00BB7C13" w:rsidRPr="005340E4" w:rsidRDefault="00B57213" w:rsidP="00CF1AD3">
      <w:pPr>
        <w:pStyle w:val="Tekstpodstawowy"/>
        <w:spacing w:before="43" w:line="276" w:lineRule="auto"/>
        <w:ind w:right="116" w:firstLine="0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  <w:w w:val="110"/>
        </w:rPr>
        <w:t>„zwrot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naczyń”,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skąd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są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na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bieżąco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odbierane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do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mycia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przez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wyznaczonego</w:t>
      </w:r>
      <w:r w:rsidRPr="005340E4">
        <w:rPr>
          <w:rFonts w:ascii="Times New Roman" w:hAnsi="Times New Roman" w:cs="Times New Roman"/>
          <w:spacing w:val="20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pracownika</w:t>
      </w:r>
      <w:r w:rsidRPr="005340E4">
        <w:rPr>
          <w:rFonts w:ascii="Times New Roman" w:hAnsi="Times New Roman" w:cs="Times New Roman"/>
          <w:spacing w:val="19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kuchni.</w:t>
      </w:r>
    </w:p>
    <w:p w14:paraId="7154FAED" w14:textId="5D63C75F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902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Naczynia należy myć w zmywarce z funkcją wyparzania w temperaturze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najmniej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60</w:t>
      </w:r>
      <w:r w:rsidRPr="005340E4">
        <w:rPr>
          <w:rFonts w:ascii="Times New Roman" w:hAnsi="Times New Roman" w:cs="Times New Roman"/>
          <w:w w:val="110"/>
          <w:position w:val="6"/>
          <w:sz w:val="24"/>
          <w:szCs w:val="24"/>
        </w:rPr>
        <w:t>0</w:t>
      </w:r>
      <w:r w:rsidRPr="005340E4">
        <w:rPr>
          <w:rFonts w:ascii="Times New Roman" w:hAnsi="Times New Roman" w:cs="Times New Roman"/>
          <w:spacing w:val="4"/>
          <w:w w:val="110"/>
          <w:position w:val="6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wykorzystaniem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środków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myjących.</w:t>
      </w:r>
    </w:p>
    <w:p w14:paraId="57E4683F" w14:textId="5C02868B" w:rsidR="00CF3A68" w:rsidRDefault="00CF3A68" w:rsidP="00CF1AD3">
      <w:pPr>
        <w:pStyle w:val="Akapitzlist"/>
        <w:tabs>
          <w:tab w:val="left" w:pos="902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</w:p>
    <w:p w14:paraId="67F05990" w14:textId="0AA8C5B4" w:rsidR="005340E4" w:rsidRDefault="005340E4" w:rsidP="00CF1AD3">
      <w:pPr>
        <w:pStyle w:val="Akapitzlist"/>
        <w:tabs>
          <w:tab w:val="left" w:pos="902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</w:p>
    <w:p w14:paraId="07B53C72" w14:textId="4EDCA1C7" w:rsidR="005340E4" w:rsidRPr="005340E4" w:rsidRDefault="005340E4" w:rsidP="00CF1AD3">
      <w:pPr>
        <w:pStyle w:val="Akapitzlist"/>
        <w:tabs>
          <w:tab w:val="left" w:pos="902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B40A5" w14:textId="77777777" w:rsidR="00BB7C13" w:rsidRPr="005340E4" w:rsidRDefault="00BB7C13" w:rsidP="00CF1AD3">
      <w:pPr>
        <w:pStyle w:val="Tekstpodstawowy"/>
        <w:spacing w:before="8"/>
        <w:ind w:left="0" w:firstLine="0"/>
        <w:rPr>
          <w:rFonts w:ascii="Times New Roman" w:hAnsi="Times New Roman" w:cs="Times New Roman"/>
        </w:rPr>
      </w:pPr>
    </w:p>
    <w:p w14:paraId="6A5BDF2B" w14:textId="77777777" w:rsidR="00BB7C13" w:rsidRPr="005340E4" w:rsidRDefault="00B57213" w:rsidP="005340E4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6</w:t>
      </w:r>
    </w:p>
    <w:p w14:paraId="618D5DAB" w14:textId="77777777" w:rsidR="00BB7C13" w:rsidRPr="005340E4" w:rsidRDefault="00B57213" w:rsidP="005340E4">
      <w:pPr>
        <w:spacing w:before="43"/>
        <w:ind w:left="26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dostarczania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przyjmowania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towaru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kuchni</w:t>
      </w:r>
    </w:p>
    <w:p w14:paraId="074F5C4A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0A943D55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before="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Dostawcy towarów powinni być zaopatrzeni w maseczki, rękawiczki i inne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środki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ochrony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osobistej.</w:t>
      </w:r>
    </w:p>
    <w:p w14:paraId="74018D10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Przywożony  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towar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–  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produkty  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spożywcze  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–  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muszą  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być  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opakowane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zabezpieczone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uszkodzeniem.</w:t>
      </w:r>
    </w:p>
    <w:p w14:paraId="7A8D9EF0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Towar dostawcy wystawiają przed wejściem do szkoły od strony magazynów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kuchennych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zostawiają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pierwszym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przedsionku.</w:t>
      </w:r>
    </w:p>
    <w:p w14:paraId="26174E68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before="0" w:line="278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Dostawcy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teren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bezpośrednio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pracownikami;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telefoniczny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mailowy.</w:t>
      </w:r>
    </w:p>
    <w:p w14:paraId="6727B0F0" w14:textId="77777777" w:rsidR="00BB7C13" w:rsidRPr="005340E4" w:rsidRDefault="00B57213" w:rsidP="005340E4">
      <w:pPr>
        <w:spacing w:before="195"/>
        <w:ind w:left="62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7</w:t>
      </w:r>
    </w:p>
    <w:p w14:paraId="78BBDA20" w14:textId="77777777" w:rsidR="00BB7C13" w:rsidRPr="005340E4" w:rsidRDefault="00B57213" w:rsidP="005340E4">
      <w:pPr>
        <w:spacing w:before="239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Postępowanie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podejrzenia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choroby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zakaźnej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ucznia</w:t>
      </w:r>
    </w:p>
    <w:p w14:paraId="59ABEFE4" w14:textId="77777777" w:rsidR="00BB7C13" w:rsidRPr="005340E4" w:rsidRDefault="00BB7C13" w:rsidP="00CF1AD3">
      <w:pPr>
        <w:pStyle w:val="Tekstpodstawowy"/>
        <w:spacing w:before="2"/>
        <w:ind w:left="0" w:firstLine="0"/>
        <w:rPr>
          <w:rFonts w:ascii="Times New Roman" w:hAnsi="Times New Roman" w:cs="Times New Roman"/>
          <w:b/>
        </w:rPr>
      </w:pPr>
    </w:p>
    <w:p w14:paraId="341ED7D1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before="0"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Jeżeli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rodzice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zauważą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niepokojące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objawy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siebie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swojego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przychodzić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2366F4EB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before="72" w:line="276" w:lineRule="auto"/>
        <w:ind w:right="112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podejrzeniu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choroby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muszą </w:t>
      </w:r>
      <w:r w:rsidRPr="005340E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niezwłocznie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poinformować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dyrektora,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także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skontaktować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telefonicznie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lekarzem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stacją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sanitarno-epidemiologiczną</w:t>
      </w:r>
      <w:r w:rsidRPr="005340E4">
        <w:rPr>
          <w:rFonts w:ascii="Times New Roman" w:hAnsi="Times New Roman" w:cs="Times New Roman"/>
          <w:b/>
          <w:strike/>
          <w:w w:val="115"/>
          <w:sz w:val="24"/>
          <w:szCs w:val="24"/>
        </w:rPr>
        <w:t>.</w:t>
      </w:r>
    </w:p>
    <w:p w14:paraId="3FCEAA59" w14:textId="14CB56F8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Nauczyciel,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zauważył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oznaki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choroby,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niezwłocznie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powiadamia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="00B97761" w:rsidRPr="005340E4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669DD0A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przygotowane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pomieszczenie,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tzw.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Izolatorium,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służące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odizolowania ucznia, u którego zaobserwowano podczas pobytu w szkole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oznaki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chorobowe.</w:t>
      </w:r>
    </w:p>
    <w:p w14:paraId="5651B820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Izolatorium to jest wyposażone w środki ochrony osobistej oraz środki 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18118842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izolatorium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wyznaczonego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 dyrektora szkoły z zapewnieniem minimum 2 m odległości i środków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bezpieczeństwa, w oczekiwaniu na rodziców/opiekunów prawnych, którzy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muszą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jak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najszybciej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odebrać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dziecko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B957A91" w14:textId="111B1346" w:rsidR="00BB7C13" w:rsidRPr="005340E4" w:rsidRDefault="00B57213" w:rsidP="00B97761">
      <w:pPr>
        <w:pStyle w:val="Akapitzlist"/>
        <w:numPr>
          <w:ilvl w:val="0"/>
          <w:numId w:val="3"/>
        </w:numPr>
        <w:tabs>
          <w:tab w:val="left" w:pos="477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zaistniałej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sytuacji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wicedyrektor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niezwłocznie  powiadamia  </w:t>
      </w:r>
      <w:proofErr w:type="spellStart"/>
      <w:r w:rsidRPr="005340E4">
        <w:rPr>
          <w:rFonts w:ascii="Times New Roman" w:hAnsi="Times New Roman" w:cs="Times New Roman"/>
          <w:w w:val="110"/>
          <w:sz w:val="24"/>
          <w:szCs w:val="24"/>
        </w:rPr>
        <w:t>SANEPiD</w:t>
      </w:r>
      <w:proofErr w:type="spellEnd"/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  w  Sosnowcu  (nr  tel</w:t>
      </w:r>
      <w:r w:rsidRPr="005340E4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. 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32  266-28-23;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32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266-28-24;</w:t>
      </w:r>
      <w:r w:rsidRPr="005340E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32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266-55-38)</w:t>
      </w:r>
      <w:r w:rsidR="00B97761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i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organ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prowadzący</w:t>
      </w:r>
      <w:r w:rsidRPr="005340E4">
        <w:rPr>
          <w:rFonts w:ascii="Times New Roman" w:hAnsi="Times New Roman" w:cs="Times New Roman"/>
          <w:spacing w:val="20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szkołę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(nr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tel.</w:t>
      </w:r>
      <w:r w:rsidRPr="005340E4">
        <w:rPr>
          <w:rFonts w:ascii="Times New Roman" w:hAnsi="Times New Roman" w:cs="Times New Roman"/>
          <w:spacing w:val="19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32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296-06-41)</w:t>
      </w:r>
    </w:p>
    <w:p w14:paraId="508BC432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before="43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Dalsze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kroki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podejmuje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porozumieniu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organem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prowadzącym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 o podjętych działaniach niezwłoczne informuje rodziców i pracowników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CF2A2DC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Obszar,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poruszał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poddać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gruntownemu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sprzątaniu,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zgodnie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funkcjonującymi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procedurami oraz zdezynfekować powierzchnie dotykowe (klamki, poręcze,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uchwyty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itp.).</w:t>
      </w:r>
    </w:p>
    <w:p w14:paraId="235E8C98" w14:textId="6D6D0281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825"/>
        </w:tabs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Należy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ustalić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liczbę  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osób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przebywających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tym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samym  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B97761"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   częściach   placówki,   w   których   przebywał    uczeń   podejrzany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 zakażenie i zastosować się do wytycznych GIS odnoszących się do osób,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miały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zakażonym.</w:t>
      </w:r>
    </w:p>
    <w:p w14:paraId="7D445F4F" w14:textId="77777777" w:rsidR="00BB7C13" w:rsidRPr="005340E4" w:rsidRDefault="00BB7C13" w:rsidP="00CF1AD3">
      <w:pPr>
        <w:pStyle w:val="Tekstpodstawowy"/>
        <w:spacing w:before="9"/>
        <w:ind w:left="0" w:firstLine="0"/>
        <w:rPr>
          <w:rFonts w:ascii="Times New Roman" w:hAnsi="Times New Roman" w:cs="Times New Roman"/>
        </w:rPr>
      </w:pPr>
    </w:p>
    <w:p w14:paraId="43094D77" w14:textId="77777777" w:rsidR="00BB7C13" w:rsidRPr="005340E4" w:rsidRDefault="00B57213" w:rsidP="005340E4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8</w:t>
      </w:r>
    </w:p>
    <w:p w14:paraId="56ED9A22" w14:textId="77777777" w:rsidR="00BB7C13" w:rsidRPr="005340E4" w:rsidRDefault="00B57213" w:rsidP="005340E4">
      <w:pPr>
        <w:spacing w:before="43"/>
        <w:ind w:left="232"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Postępowanie</w:t>
      </w:r>
      <w:r w:rsidRPr="005340E4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podejrzenia</w:t>
      </w:r>
      <w:r w:rsidRPr="005340E4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zakażenia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szkoły</w:t>
      </w:r>
    </w:p>
    <w:p w14:paraId="743EE443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2BC7DD58" w14:textId="4B356F7A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domu,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wystąpienia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niepokojących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objawów,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powinien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przychodzić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pracy.</w:t>
      </w:r>
    </w:p>
    <w:p w14:paraId="2D834E50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Pracownik o niepokojących objawach powinien niezwłocznie powiadomić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skontaktować</w:t>
      </w:r>
      <w:r w:rsidRPr="005340E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lekarzem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POZ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stacją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proofErr w:type="spellStart"/>
      <w:r w:rsidRPr="005340E4">
        <w:rPr>
          <w:rFonts w:ascii="Times New Roman" w:hAnsi="Times New Roman" w:cs="Times New Roman"/>
          <w:w w:val="110"/>
          <w:sz w:val="24"/>
          <w:szCs w:val="24"/>
        </w:rPr>
        <w:t>sanitarno</w:t>
      </w:r>
      <w:proofErr w:type="spellEnd"/>
    </w:p>
    <w:p w14:paraId="216028A2" w14:textId="77777777" w:rsidR="00BB7C13" w:rsidRPr="005340E4" w:rsidRDefault="00B57213" w:rsidP="00CF1AD3">
      <w:pPr>
        <w:pStyle w:val="Tekstpodstawowy"/>
        <w:spacing w:line="276" w:lineRule="auto"/>
        <w:ind w:right="116" w:firstLine="0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  <w:w w:val="110"/>
        </w:rPr>
        <w:t>– epidemiologiczną, oddziałem zakaźnym szpitala, a w razie pogarszającego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się</w:t>
      </w:r>
      <w:r w:rsidRPr="005340E4">
        <w:rPr>
          <w:rFonts w:ascii="Times New Roman" w:hAnsi="Times New Roman" w:cs="Times New Roman"/>
          <w:spacing w:val="2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stanu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zdrowia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zadzwonić</w:t>
      </w:r>
      <w:r w:rsidRPr="005340E4">
        <w:rPr>
          <w:rFonts w:ascii="Times New Roman" w:hAnsi="Times New Roman" w:cs="Times New Roman"/>
          <w:spacing w:val="2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na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pogotowie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pod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numer</w:t>
      </w:r>
      <w:r w:rsidRPr="005340E4">
        <w:rPr>
          <w:rFonts w:ascii="Times New Roman" w:hAnsi="Times New Roman" w:cs="Times New Roman"/>
          <w:spacing w:val="2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999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lub</w:t>
      </w:r>
      <w:r w:rsidRPr="005340E4">
        <w:rPr>
          <w:rFonts w:ascii="Times New Roman" w:hAnsi="Times New Roman" w:cs="Times New Roman"/>
          <w:spacing w:val="23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112.</w:t>
      </w:r>
    </w:p>
    <w:p w14:paraId="010392F7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Jeśli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stan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choroby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ujawni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pracy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szkole,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natychmiast powiadamia dyrektora lub osoby uprawnione i izoluje się od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wszystkich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osób</w:t>
      </w:r>
      <w:r w:rsidRPr="005340E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izolatorium.</w:t>
      </w:r>
    </w:p>
    <w:p w14:paraId="5079FFC1" w14:textId="2ACB869A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before="7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Dyrektor szkoły powiadamia o sytuacji, o której mowa w p.2, odpowiednie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służby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sanitarne,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medyczne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organ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prowadzący.</w:t>
      </w:r>
      <w:r w:rsidR="00B97761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pełniącym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rolę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izolatorium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osoby.</w:t>
      </w:r>
    </w:p>
    <w:p w14:paraId="73556A60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Pracownik z podejrzeniem zachorowania, o ile jej/jego stan zdrowia na to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pozwoli, będzie przebywać w wyznaczonym pomieszczeniu sam do czasu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przybycia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odpowiednich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służb.</w:t>
      </w:r>
    </w:p>
    <w:p w14:paraId="2EDEC7DB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Obszar,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poruszał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poddać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gruntownemu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sprzątaniu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powierzchnie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dotykowe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(klamki,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poręcze,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uchwyty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itp.);</w:t>
      </w:r>
    </w:p>
    <w:p w14:paraId="33A5F473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stosować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inspekcji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sanitarnej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  ustaleniu,  czy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wdrożyć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dodatkowe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biorąc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uwagę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zaistniały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przypadek.</w:t>
      </w:r>
    </w:p>
    <w:p w14:paraId="0AFF8FCE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zaistniałym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choroby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podejrzeniu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zarażenia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powiadomić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wszystkich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rodziców.</w:t>
      </w:r>
    </w:p>
    <w:p w14:paraId="093C9653" w14:textId="77777777" w:rsidR="00BB7C13" w:rsidRPr="005340E4" w:rsidRDefault="00BB7C13" w:rsidP="00CF1AD3">
      <w:pPr>
        <w:pStyle w:val="Tekstpodstawowy"/>
        <w:spacing w:before="0"/>
        <w:ind w:left="0" w:firstLine="0"/>
        <w:rPr>
          <w:rFonts w:ascii="Times New Roman" w:hAnsi="Times New Roman" w:cs="Times New Roman"/>
        </w:rPr>
      </w:pPr>
    </w:p>
    <w:p w14:paraId="159E6A05" w14:textId="77777777" w:rsidR="00BB7C13" w:rsidRPr="005340E4" w:rsidRDefault="00B57213" w:rsidP="00F51EC5">
      <w:pPr>
        <w:ind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9</w:t>
      </w:r>
      <w:bookmarkStart w:id="1" w:name="_GoBack"/>
      <w:bookmarkEnd w:id="1"/>
    </w:p>
    <w:p w14:paraId="7955F271" w14:textId="63D3EC87" w:rsidR="00BB7C13" w:rsidRPr="005340E4" w:rsidRDefault="00B57213" w:rsidP="005340E4">
      <w:pPr>
        <w:spacing w:before="43" w:line="276" w:lineRule="auto"/>
        <w:ind w:left="262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Postępowanie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pomieszczeniami,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podejrzenia</w:t>
      </w:r>
      <w:r w:rsidRPr="005340E4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zakażenia</w:t>
      </w:r>
      <w:r w:rsidRPr="005340E4">
        <w:rPr>
          <w:rFonts w:ascii="Times New Roman" w:hAnsi="Times New Roman" w:cs="Times New Roman"/>
          <w:b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ucznia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pracownika</w:t>
      </w:r>
      <w:r w:rsidR="005340E4">
        <w:rPr>
          <w:rFonts w:ascii="Times New Roman" w:hAnsi="Times New Roman" w:cs="Times New Roman"/>
          <w:b/>
          <w:w w:val="110"/>
          <w:sz w:val="24"/>
          <w:szCs w:val="24"/>
        </w:rPr>
        <w:t>.</w:t>
      </w:r>
    </w:p>
    <w:p w14:paraId="7142D4D4" w14:textId="5425DA52" w:rsidR="00BB7C13" w:rsidRPr="005340E4" w:rsidRDefault="00B57213" w:rsidP="00CF1AD3">
      <w:pPr>
        <w:pStyle w:val="Tekstpodstawowy"/>
        <w:spacing w:before="241" w:line="276" w:lineRule="auto"/>
        <w:ind w:left="116" w:right="111" w:firstLine="707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  <w:w w:val="115"/>
        </w:rPr>
        <w:t>W przypadku, gdy uczeń lub pracownik SP nr 15 został skierowany do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szpitala z podejrzeniem koronawirusa, dyrektor w porozumieniu z właściwym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państwowym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inspektorem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sanitarnym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oraz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organem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prowadzącym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może</w:t>
      </w:r>
      <w:r w:rsidR="005340E4">
        <w:rPr>
          <w:rFonts w:ascii="Times New Roman" w:hAnsi="Times New Roman" w:cs="Times New Roman"/>
          <w:w w:val="115"/>
        </w:rPr>
        <w:t xml:space="preserve"> </w:t>
      </w:r>
      <w:r w:rsidRPr="005340E4">
        <w:rPr>
          <w:rFonts w:ascii="Times New Roman" w:hAnsi="Times New Roman" w:cs="Times New Roman"/>
          <w:spacing w:val="-58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podjąć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decyzję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o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zamknięciu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instytucji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na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czas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niezbędny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do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wykonania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koniecznych</w:t>
      </w:r>
      <w:r w:rsidRPr="005340E4">
        <w:rPr>
          <w:rFonts w:ascii="Times New Roman" w:hAnsi="Times New Roman" w:cs="Times New Roman"/>
          <w:spacing w:val="12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czynności</w:t>
      </w:r>
      <w:r w:rsidRPr="005340E4">
        <w:rPr>
          <w:rFonts w:ascii="Times New Roman" w:hAnsi="Times New Roman" w:cs="Times New Roman"/>
          <w:spacing w:val="12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sanitarno-epidemiologicznych.</w:t>
      </w:r>
    </w:p>
    <w:p w14:paraId="2BEBCBEB" w14:textId="77777777" w:rsidR="00BB7C13" w:rsidRPr="005340E4" w:rsidRDefault="00BB7C13" w:rsidP="00CF1AD3">
      <w:pPr>
        <w:pStyle w:val="Tekstpodstawowy"/>
        <w:spacing w:before="0"/>
        <w:ind w:left="0" w:firstLine="0"/>
        <w:rPr>
          <w:rFonts w:ascii="Times New Roman" w:hAnsi="Times New Roman" w:cs="Times New Roman"/>
        </w:rPr>
      </w:pPr>
    </w:p>
    <w:p w14:paraId="0FFAB670" w14:textId="77777777" w:rsidR="00BB7C13" w:rsidRPr="005340E4" w:rsidRDefault="00BB7C13" w:rsidP="00CF1AD3">
      <w:pPr>
        <w:pStyle w:val="Tekstpodstawowy"/>
        <w:spacing w:before="5"/>
        <w:ind w:left="0" w:firstLine="0"/>
        <w:rPr>
          <w:rFonts w:ascii="Times New Roman" w:hAnsi="Times New Roman" w:cs="Times New Roman"/>
        </w:rPr>
      </w:pPr>
    </w:p>
    <w:p w14:paraId="2035A5C8" w14:textId="77777777" w:rsidR="00BB7C13" w:rsidRPr="005340E4" w:rsidRDefault="00B57213" w:rsidP="00CF1AD3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§10</w:t>
      </w:r>
    </w:p>
    <w:p w14:paraId="45259AE2" w14:textId="77777777" w:rsidR="00BB7C13" w:rsidRPr="005340E4" w:rsidRDefault="00B57213" w:rsidP="00CF1AD3">
      <w:pPr>
        <w:spacing w:before="43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Postanowienia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końcowe</w:t>
      </w:r>
    </w:p>
    <w:p w14:paraId="4EB3B6E7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3CEDB66C" w14:textId="4E0B06E7" w:rsidR="00E81B4E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Procedura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życie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dniem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1.09.202</w:t>
      </w:r>
      <w:r w:rsidR="00C651E3" w:rsidRPr="005340E4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obowiązuje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odwołania.</w:t>
      </w:r>
      <w:r w:rsidR="00E81B4E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</w:t>
      </w:r>
      <w:r w:rsidR="00C651E3" w:rsidRPr="005340E4">
        <w:rPr>
          <w:rFonts w:ascii="Times New Roman" w:hAnsi="Times New Roman" w:cs="Times New Roman"/>
          <w:w w:val="110"/>
          <w:sz w:val="24"/>
          <w:szCs w:val="24"/>
        </w:rPr>
        <w:t xml:space="preserve">a została zaktualizowana zgodnie z </w:t>
      </w:r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Wytycznymi </w:t>
      </w:r>
      <w:proofErr w:type="spellStart"/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MEiN</w:t>
      </w:r>
      <w:proofErr w:type="spellEnd"/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MZ i GIS</w:t>
      </w:r>
      <w:r w:rsidR="00E81B4E" w:rsidRPr="005340E4" w:rsidDel="00712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szkół podstawowych</w:t>
      </w:r>
      <w:r w:rsidR="00E81B4E" w:rsidRPr="005340E4" w:rsidDel="00501A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ponadpodstawowych – tryb pełny stacjonarny</w:t>
      </w:r>
      <w:r w:rsidR="00B97761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340E4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dnia 2 sierpnia 2021, obowiązujących od 1 września 2021</w:t>
      </w:r>
      <w:r w:rsidRPr="005340E4">
        <w:rPr>
          <w:rFonts w:ascii="Times New Roman" w:hAnsi="Times New Roman" w:cs="Times New Roman"/>
          <w:bCs/>
          <w:color w:val="000000" w:themeColor="text1"/>
          <w:w w:val="110"/>
          <w:sz w:val="24"/>
          <w:szCs w:val="24"/>
        </w:rPr>
        <w:t>.</w:t>
      </w:r>
    </w:p>
    <w:p w14:paraId="1C9F687A" w14:textId="2162C81E" w:rsidR="00E81B4E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Procedura zostanie opublikowana na stronie internetowej szkoły przesłana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jako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wiadomość   w   dzienniku   elektronicznym   do   nauczycieli,   rodziców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    uczniów    oraz    udostępniona    w    formie    papierowej    w    bibliotece,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pomieszczeniu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socjalnym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sekretariacie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E2B5CF2" w14:textId="77777777" w:rsidR="00E81B4E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administracji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obsługi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zostaną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zapoznani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procedurą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szkolenia.</w:t>
      </w:r>
    </w:p>
    <w:p w14:paraId="4A667BEF" w14:textId="1CAC6F02" w:rsidR="00BB7C13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wszelkich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zmianach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będą  niezwłocznie  powiadamiane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zainteresowane.</w:t>
      </w:r>
    </w:p>
    <w:sectPr w:rsidR="00BB7C13" w:rsidRPr="005340E4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0E8"/>
    <w:multiLevelType w:val="hybridMultilevel"/>
    <w:tmpl w:val="F2C62D68"/>
    <w:lvl w:ilvl="0" w:tplc="7990E7E8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3CBC76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0FCBA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1A6AFF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B644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17458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A1ADF7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A87C7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810B0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D73E6"/>
    <w:multiLevelType w:val="hybridMultilevel"/>
    <w:tmpl w:val="FC145486"/>
    <w:lvl w:ilvl="0" w:tplc="2A6A7D7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50C3D4">
      <w:start w:val="1"/>
      <w:numFmt w:val="lowerLetter"/>
      <w:lvlText w:val="%2.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43073E0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DDF8ED24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2D8A8C06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5698A13A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C2860690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04E4F792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223CBAFA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3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8044D"/>
    <w:multiLevelType w:val="hybridMultilevel"/>
    <w:tmpl w:val="759E95AE"/>
    <w:lvl w:ilvl="0" w:tplc="AD482CF0">
      <w:start w:val="1"/>
      <w:numFmt w:val="decimal"/>
      <w:lvlText w:val="%1."/>
      <w:lvlJc w:val="left"/>
      <w:pPr>
        <w:ind w:left="54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62B6678E">
      <w:numFmt w:val="bullet"/>
      <w:lvlText w:val=""/>
      <w:lvlJc w:val="left"/>
      <w:pPr>
        <w:ind w:left="118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FBCD834">
      <w:numFmt w:val="bullet"/>
      <w:lvlText w:val="•"/>
      <w:lvlJc w:val="left"/>
      <w:pPr>
        <w:ind w:left="2082" w:hanging="358"/>
      </w:pPr>
      <w:rPr>
        <w:rFonts w:hint="default"/>
        <w:lang w:val="pl-PL" w:eastAsia="en-US" w:bidi="ar-SA"/>
      </w:rPr>
    </w:lvl>
    <w:lvl w:ilvl="3" w:tplc="BABA1020">
      <w:numFmt w:val="bullet"/>
      <w:lvlText w:val="•"/>
      <w:lvlJc w:val="left"/>
      <w:pPr>
        <w:ind w:left="2985" w:hanging="358"/>
      </w:pPr>
      <w:rPr>
        <w:rFonts w:hint="default"/>
        <w:lang w:val="pl-PL" w:eastAsia="en-US" w:bidi="ar-SA"/>
      </w:rPr>
    </w:lvl>
    <w:lvl w:ilvl="4" w:tplc="E40A07D0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5" w:tplc="1FF45DE4">
      <w:numFmt w:val="bullet"/>
      <w:lvlText w:val="•"/>
      <w:lvlJc w:val="left"/>
      <w:pPr>
        <w:ind w:left="4791" w:hanging="358"/>
      </w:pPr>
      <w:rPr>
        <w:rFonts w:hint="default"/>
        <w:lang w:val="pl-PL" w:eastAsia="en-US" w:bidi="ar-SA"/>
      </w:rPr>
    </w:lvl>
    <w:lvl w:ilvl="6" w:tplc="681C9B2C">
      <w:numFmt w:val="bullet"/>
      <w:lvlText w:val="•"/>
      <w:lvlJc w:val="left"/>
      <w:pPr>
        <w:ind w:left="5694" w:hanging="358"/>
      </w:pPr>
      <w:rPr>
        <w:rFonts w:hint="default"/>
        <w:lang w:val="pl-PL" w:eastAsia="en-US" w:bidi="ar-SA"/>
      </w:rPr>
    </w:lvl>
    <w:lvl w:ilvl="7" w:tplc="6AACB42C">
      <w:numFmt w:val="bullet"/>
      <w:lvlText w:val="•"/>
      <w:lvlJc w:val="left"/>
      <w:pPr>
        <w:ind w:left="6597" w:hanging="358"/>
      </w:pPr>
      <w:rPr>
        <w:rFonts w:hint="default"/>
        <w:lang w:val="pl-PL" w:eastAsia="en-US" w:bidi="ar-SA"/>
      </w:rPr>
    </w:lvl>
    <w:lvl w:ilvl="8" w:tplc="95A68F56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</w:abstractNum>
  <w:abstractNum w:abstractNumId="5">
    <w:nsid w:val="2E7746CC"/>
    <w:multiLevelType w:val="hybridMultilevel"/>
    <w:tmpl w:val="707CC76E"/>
    <w:lvl w:ilvl="0" w:tplc="3F2ABB3E">
      <w:start w:val="1"/>
      <w:numFmt w:val="decimal"/>
      <w:lvlText w:val="%1."/>
      <w:lvlJc w:val="left"/>
      <w:pPr>
        <w:ind w:left="50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AA143ACC">
      <w:numFmt w:val="bullet"/>
      <w:lvlText w:val=""/>
      <w:lvlJc w:val="left"/>
      <w:pPr>
        <w:ind w:left="85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D6DE94">
      <w:numFmt w:val="bullet"/>
      <w:lvlText w:val="•"/>
      <w:lvlJc w:val="left"/>
      <w:pPr>
        <w:ind w:left="1788" w:hanging="356"/>
      </w:pPr>
      <w:rPr>
        <w:rFonts w:hint="default"/>
        <w:lang w:val="pl-PL" w:eastAsia="en-US" w:bidi="ar-SA"/>
      </w:rPr>
    </w:lvl>
    <w:lvl w:ilvl="3" w:tplc="96081782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2E18A188">
      <w:numFmt w:val="bullet"/>
      <w:lvlText w:val="•"/>
      <w:lvlJc w:val="left"/>
      <w:pPr>
        <w:ind w:left="3674" w:hanging="356"/>
      </w:pPr>
      <w:rPr>
        <w:rFonts w:hint="default"/>
        <w:lang w:val="pl-PL" w:eastAsia="en-US" w:bidi="ar-SA"/>
      </w:rPr>
    </w:lvl>
    <w:lvl w:ilvl="5" w:tplc="7B525692">
      <w:numFmt w:val="bullet"/>
      <w:lvlText w:val="•"/>
      <w:lvlJc w:val="left"/>
      <w:pPr>
        <w:ind w:left="4617" w:hanging="356"/>
      </w:pPr>
      <w:rPr>
        <w:rFonts w:hint="default"/>
        <w:lang w:val="pl-PL" w:eastAsia="en-US" w:bidi="ar-SA"/>
      </w:rPr>
    </w:lvl>
    <w:lvl w:ilvl="6" w:tplc="7B40E9B0">
      <w:numFmt w:val="bullet"/>
      <w:lvlText w:val="•"/>
      <w:lvlJc w:val="left"/>
      <w:pPr>
        <w:ind w:left="5560" w:hanging="356"/>
      </w:pPr>
      <w:rPr>
        <w:rFonts w:hint="default"/>
        <w:lang w:val="pl-PL" w:eastAsia="en-US" w:bidi="ar-SA"/>
      </w:rPr>
    </w:lvl>
    <w:lvl w:ilvl="7" w:tplc="A46061D0">
      <w:numFmt w:val="bullet"/>
      <w:lvlText w:val="•"/>
      <w:lvlJc w:val="left"/>
      <w:pPr>
        <w:ind w:left="6503" w:hanging="356"/>
      </w:pPr>
      <w:rPr>
        <w:rFonts w:hint="default"/>
        <w:lang w:val="pl-PL" w:eastAsia="en-US" w:bidi="ar-SA"/>
      </w:rPr>
    </w:lvl>
    <w:lvl w:ilvl="8" w:tplc="FB0ED4BA">
      <w:numFmt w:val="bullet"/>
      <w:lvlText w:val="•"/>
      <w:lvlJc w:val="left"/>
      <w:pPr>
        <w:ind w:left="7446" w:hanging="356"/>
      </w:pPr>
      <w:rPr>
        <w:rFonts w:hint="default"/>
        <w:lang w:val="pl-PL" w:eastAsia="en-US" w:bidi="ar-SA"/>
      </w:rPr>
    </w:lvl>
  </w:abstractNum>
  <w:abstractNum w:abstractNumId="6">
    <w:nsid w:val="399A11B9"/>
    <w:multiLevelType w:val="hybridMultilevel"/>
    <w:tmpl w:val="1CA0AACE"/>
    <w:lvl w:ilvl="0" w:tplc="0C2A0BBE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C068D61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58AB70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D62B8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5701D4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0DA8D6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B348C3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D2C52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AC053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3715A"/>
    <w:multiLevelType w:val="hybridMultilevel"/>
    <w:tmpl w:val="94A8822E"/>
    <w:lvl w:ilvl="0" w:tplc="B5C62414">
      <w:start w:val="1"/>
      <w:numFmt w:val="decimal"/>
      <w:lvlText w:val="%1."/>
      <w:lvlJc w:val="left"/>
      <w:pPr>
        <w:ind w:left="543" w:hanging="360"/>
      </w:pPr>
      <w:rPr>
        <w:rFonts w:hint="default"/>
        <w:spacing w:val="-1"/>
        <w:w w:val="123"/>
        <w:lang w:val="pl-PL" w:eastAsia="en-US" w:bidi="ar-SA"/>
      </w:rPr>
    </w:lvl>
    <w:lvl w:ilvl="1" w:tplc="969E922A">
      <w:numFmt w:val="bullet"/>
      <w:lvlText w:val=""/>
      <w:lvlJc w:val="left"/>
      <w:pPr>
        <w:ind w:left="9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B5A9666">
      <w:numFmt w:val="bullet"/>
      <w:lvlText w:val="•"/>
      <w:lvlJc w:val="left"/>
      <w:pPr>
        <w:ind w:left="1887" w:hanging="358"/>
      </w:pPr>
      <w:rPr>
        <w:rFonts w:hint="default"/>
        <w:lang w:val="pl-PL" w:eastAsia="en-US" w:bidi="ar-SA"/>
      </w:rPr>
    </w:lvl>
    <w:lvl w:ilvl="3" w:tplc="6C6CF13C">
      <w:numFmt w:val="bullet"/>
      <w:lvlText w:val="•"/>
      <w:lvlJc w:val="left"/>
      <w:pPr>
        <w:ind w:left="2814" w:hanging="358"/>
      </w:pPr>
      <w:rPr>
        <w:rFonts w:hint="default"/>
        <w:lang w:val="pl-PL" w:eastAsia="en-US" w:bidi="ar-SA"/>
      </w:rPr>
    </w:lvl>
    <w:lvl w:ilvl="4" w:tplc="55BC8756">
      <w:numFmt w:val="bullet"/>
      <w:lvlText w:val="•"/>
      <w:lvlJc w:val="left"/>
      <w:pPr>
        <w:ind w:left="3742" w:hanging="358"/>
      </w:pPr>
      <w:rPr>
        <w:rFonts w:hint="default"/>
        <w:lang w:val="pl-PL" w:eastAsia="en-US" w:bidi="ar-SA"/>
      </w:rPr>
    </w:lvl>
    <w:lvl w:ilvl="5" w:tplc="560EEC40">
      <w:numFmt w:val="bullet"/>
      <w:lvlText w:val="•"/>
      <w:lvlJc w:val="left"/>
      <w:pPr>
        <w:ind w:left="4669" w:hanging="358"/>
      </w:pPr>
      <w:rPr>
        <w:rFonts w:hint="default"/>
        <w:lang w:val="pl-PL" w:eastAsia="en-US" w:bidi="ar-SA"/>
      </w:rPr>
    </w:lvl>
    <w:lvl w:ilvl="6" w:tplc="036A65C4">
      <w:numFmt w:val="bullet"/>
      <w:lvlText w:val="•"/>
      <w:lvlJc w:val="left"/>
      <w:pPr>
        <w:ind w:left="5596" w:hanging="358"/>
      </w:pPr>
      <w:rPr>
        <w:rFonts w:hint="default"/>
        <w:lang w:val="pl-PL" w:eastAsia="en-US" w:bidi="ar-SA"/>
      </w:rPr>
    </w:lvl>
    <w:lvl w:ilvl="7" w:tplc="851C0DB2">
      <w:numFmt w:val="bullet"/>
      <w:lvlText w:val="•"/>
      <w:lvlJc w:val="left"/>
      <w:pPr>
        <w:ind w:left="6524" w:hanging="358"/>
      </w:pPr>
      <w:rPr>
        <w:rFonts w:hint="default"/>
        <w:lang w:val="pl-PL" w:eastAsia="en-US" w:bidi="ar-SA"/>
      </w:rPr>
    </w:lvl>
    <w:lvl w:ilvl="8" w:tplc="CDCCA1A2">
      <w:numFmt w:val="bullet"/>
      <w:lvlText w:val="•"/>
      <w:lvlJc w:val="left"/>
      <w:pPr>
        <w:ind w:left="7451" w:hanging="358"/>
      </w:pPr>
      <w:rPr>
        <w:rFonts w:hint="default"/>
        <w:lang w:val="pl-PL" w:eastAsia="en-US" w:bidi="ar-SA"/>
      </w:rPr>
    </w:lvl>
  </w:abstractNum>
  <w:abstractNum w:abstractNumId="9">
    <w:nsid w:val="51EA4623"/>
    <w:multiLevelType w:val="hybridMultilevel"/>
    <w:tmpl w:val="F2C62D68"/>
    <w:lvl w:ilvl="0" w:tplc="7990E7E8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3CBC76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0FCBA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1A6AFF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B644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17458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A1ADF7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A87C7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810B0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F5742"/>
    <w:multiLevelType w:val="hybridMultilevel"/>
    <w:tmpl w:val="8FEA9DA0"/>
    <w:lvl w:ilvl="0" w:tplc="8F3E9FB2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FEFA70D6">
      <w:start w:val="1"/>
      <w:numFmt w:val="decimal"/>
      <w:lvlText w:val="%2)"/>
      <w:lvlJc w:val="left"/>
      <w:pPr>
        <w:ind w:left="968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4"/>
        <w:szCs w:val="24"/>
        <w:lang w:val="pl-PL" w:eastAsia="en-US" w:bidi="ar-SA"/>
      </w:rPr>
    </w:lvl>
    <w:lvl w:ilvl="2" w:tplc="4F48F8AC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97E6C736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062ACAB0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63CCF19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E6AA9A8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579696BE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A2AE5C6C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2">
    <w:nsid w:val="75E64666"/>
    <w:multiLevelType w:val="hybridMultilevel"/>
    <w:tmpl w:val="CF5A2ADC"/>
    <w:lvl w:ilvl="0" w:tplc="9F0E55CA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9DB6D0A0">
      <w:numFmt w:val="bullet"/>
      <w:lvlText w:val="•"/>
      <w:lvlJc w:val="left"/>
      <w:pPr>
        <w:ind w:left="620" w:hanging="360"/>
      </w:pPr>
      <w:rPr>
        <w:rFonts w:hint="default"/>
        <w:lang w:val="pl-PL" w:eastAsia="en-US" w:bidi="ar-SA"/>
      </w:rPr>
    </w:lvl>
    <w:lvl w:ilvl="2" w:tplc="398E8EE0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8A1A9C9C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96524692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A66E3DC8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91EE05B6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22C400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1A50D88E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13">
    <w:nsid w:val="7BF832C3"/>
    <w:multiLevelType w:val="hybridMultilevel"/>
    <w:tmpl w:val="5D7CF0FE"/>
    <w:lvl w:ilvl="0" w:tplc="D47C39F8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44CCDCB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46A06A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800116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8FCC5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B4E9A8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1C0DE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3B886C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1322E0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>
    <w:nsid w:val="7CDD00EC"/>
    <w:multiLevelType w:val="hybridMultilevel"/>
    <w:tmpl w:val="1AB4ECB6"/>
    <w:lvl w:ilvl="0" w:tplc="892E328E">
      <w:start w:val="1"/>
      <w:numFmt w:val="decimal"/>
      <w:lvlText w:val="%1."/>
      <w:lvlJc w:val="left"/>
      <w:pPr>
        <w:ind w:left="54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E6F85B5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5DE077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93C0C176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4272910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E7A8B7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11EEBA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7A0928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E78B2D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5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13"/>
    <w:rsid w:val="0033031A"/>
    <w:rsid w:val="005340E4"/>
    <w:rsid w:val="00730CE2"/>
    <w:rsid w:val="00B57213"/>
    <w:rsid w:val="00B97761"/>
    <w:rsid w:val="00BB7C13"/>
    <w:rsid w:val="00C54C7C"/>
    <w:rsid w:val="00C651E3"/>
    <w:rsid w:val="00CF1AD3"/>
    <w:rsid w:val="00CF3A68"/>
    <w:rsid w:val="00E22275"/>
    <w:rsid w:val="00E81B4E"/>
    <w:rsid w:val="00EE48AF"/>
    <w:rsid w:val="00F3600C"/>
    <w:rsid w:val="00F51EC5"/>
    <w:rsid w:val="00F5228F"/>
    <w:rsid w:val="00FD1D7D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B4E"/>
    <w:pPr>
      <w:widowControl/>
      <w:autoSpaceDE/>
      <w:autoSpaceDN/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E81B4E"/>
    <w:rPr>
      <w:rFonts w:ascii="Proxima Nova" w:eastAsia="Times New Roman" w:hAnsi="Proxima Nova" w:cs="Arial"/>
      <w:b/>
      <w:color w:val="E6007E"/>
      <w:sz w:val="32"/>
      <w:szCs w:val="24"/>
      <w:lang w:val="pl-PL"/>
    </w:rPr>
  </w:style>
  <w:style w:type="paragraph" w:customStyle="1" w:styleId="punkty">
    <w:name w:val="punkty"/>
    <w:basedOn w:val="Normalny"/>
    <w:link w:val="punktyZnak"/>
    <w:qFormat/>
    <w:rsid w:val="00E81B4E"/>
    <w:pPr>
      <w:widowControl/>
      <w:numPr>
        <w:numId w:val="10"/>
      </w:numPr>
      <w:autoSpaceDE/>
      <w:autoSpaceDN/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F3A68"/>
    <w:rPr>
      <w:rFonts w:ascii="Proxima Nova" w:eastAsia="Times New Roman" w:hAnsi="Proxima Nova" w:cs="Arial"/>
      <w:sz w:val="24"/>
      <w:szCs w:val="24"/>
      <w:lang w:val="pl-PL" w:eastAsia="pl-PL"/>
    </w:rPr>
  </w:style>
  <w:style w:type="paragraph" w:customStyle="1" w:styleId="wyliczenie">
    <w:name w:val="wyliczenie"/>
    <w:basedOn w:val="punkty"/>
    <w:link w:val="wyliczenieZnak"/>
    <w:qFormat/>
    <w:rsid w:val="00CF3A68"/>
    <w:pPr>
      <w:numPr>
        <w:numId w:val="14"/>
      </w:numPr>
    </w:pPr>
  </w:style>
  <w:style w:type="character" w:customStyle="1" w:styleId="wyliczenieZnak">
    <w:name w:val="wyliczenie Znak"/>
    <w:basedOn w:val="punktyZnak"/>
    <w:link w:val="wyliczenie"/>
    <w:rsid w:val="00CF3A68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B4E"/>
    <w:pPr>
      <w:widowControl/>
      <w:autoSpaceDE/>
      <w:autoSpaceDN/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E81B4E"/>
    <w:rPr>
      <w:rFonts w:ascii="Proxima Nova" w:eastAsia="Times New Roman" w:hAnsi="Proxima Nova" w:cs="Arial"/>
      <w:b/>
      <w:color w:val="E6007E"/>
      <w:sz w:val="32"/>
      <w:szCs w:val="24"/>
      <w:lang w:val="pl-PL"/>
    </w:rPr>
  </w:style>
  <w:style w:type="paragraph" w:customStyle="1" w:styleId="punkty">
    <w:name w:val="punkty"/>
    <w:basedOn w:val="Normalny"/>
    <w:link w:val="punktyZnak"/>
    <w:qFormat/>
    <w:rsid w:val="00E81B4E"/>
    <w:pPr>
      <w:widowControl/>
      <w:numPr>
        <w:numId w:val="10"/>
      </w:numPr>
      <w:autoSpaceDE/>
      <w:autoSpaceDN/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F3A68"/>
    <w:rPr>
      <w:rFonts w:ascii="Proxima Nova" w:eastAsia="Times New Roman" w:hAnsi="Proxima Nova" w:cs="Arial"/>
      <w:sz w:val="24"/>
      <w:szCs w:val="24"/>
      <w:lang w:val="pl-PL" w:eastAsia="pl-PL"/>
    </w:rPr>
  </w:style>
  <w:style w:type="paragraph" w:customStyle="1" w:styleId="wyliczenie">
    <w:name w:val="wyliczenie"/>
    <w:basedOn w:val="punkty"/>
    <w:link w:val="wyliczenieZnak"/>
    <w:qFormat/>
    <w:rsid w:val="00CF3A68"/>
    <w:pPr>
      <w:numPr>
        <w:numId w:val="14"/>
      </w:numPr>
    </w:pPr>
  </w:style>
  <w:style w:type="character" w:customStyle="1" w:styleId="wyliczenieZnak">
    <w:name w:val="wyliczenie Znak"/>
    <w:basedOn w:val="punktyZnak"/>
    <w:link w:val="wyliczenie"/>
    <w:rsid w:val="00CF3A68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Iwona</cp:lastModifiedBy>
  <cp:revision>13</cp:revision>
  <dcterms:created xsi:type="dcterms:W3CDTF">2021-08-31T11:37:00Z</dcterms:created>
  <dcterms:modified xsi:type="dcterms:W3CDTF">2021-09-08T17:17:00Z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